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Pr="0013301F" w:rsidRDefault="008A58F0" w:rsidP="00D609B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hu-HU" w:eastAsia="hu-HU"/>
        </w:rPr>
      </w:pPr>
      <w:bookmarkStart w:id="0" w:name="_GoBack"/>
      <w:bookmarkEnd w:id="0"/>
      <w:r w:rsidRPr="0013301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hu-HU" w:eastAsia="hu-HU"/>
        </w:rPr>
        <w:t>Magyarországon tanuló külföldi állampolgárok</w:t>
      </w:r>
      <w:r w:rsidR="00CD1AD7" w:rsidRPr="0013301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hu-HU" w:eastAsia="hu-HU"/>
        </w:rPr>
        <w:t xml:space="preserve"> egészségbiztosítása</w:t>
      </w:r>
    </w:p>
    <w:p w:rsidR="00D609B9" w:rsidRPr="0013301F" w:rsidRDefault="00D609B9" w:rsidP="008A58F0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hu-HU"/>
        </w:rPr>
      </w:pPr>
    </w:p>
    <w:p w:rsidR="008A58F0" w:rsidRPr="0013301F" w:rsidRDefault="008A58F0" w:rsidP="008A58F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  <w:r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>Egészségügyi szolgáltatásra csak az itt tanuló külföldiek közül az a külföldi állampolgár jogosult, aki a középfokú nevelési-oktatási, vagy felsőoktatási intézmény nappali tagozatán tanul és nemzetközi szerződés vagy az Oktatási Minisztérium által adományozott ösztöndíj alapján létesített tanulói, hallgatói jogviszonyban áll.</w:t>
      </w:r>
    </w:p>
    <w:p w:rsidR="00D609B9" w:rsidRPr="0013301F" w:rsidRDefault="00D609B9" w:rsidP="008A58F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</w:p>
    <w:p w:rsidR="00D609B9" w:rsidRPr="0013301F" w:rsidRDefault="00D609B9" w:rsidP="008A58F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  <w:r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>Az ösztöndíjas hallgatók az egészségbiztosítási kártyát a DE TEK HSZK-ban kitölthető nyomtatványon igénylik és az OEP-től kapják meg, amit beiratkozáskor havonta/félévente a HSZK-ban pecséttel érvényesítenek.</w:t>
      </w:r>
    </w:p>
    <w:p w:rsidR="00D609B9" w:rsidRPr="0013301F" w:rsidRDefault="00D609B9" w:rsidP="008A58F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</w:p>
    <w:p w:rsidR="00D609B9" w:rsidRPr="0013301F" w:rsidRDefault="00D609B9" w:rsidP="00D609B9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  <w:r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>Az Európai Unióból érkező hallgatóknak a saját országban érdemes kiváltani az Európai Egészségbiztosítási kártyát</w:t>
      </w:r>
      <w:r w:rsidR="009470C6"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 xml:space="preserve"> (E111)</w:t>
      </w:r>
      <w:r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>, amely birtokában  a magyar egészségbiztosítás igénybe vehető:</w:t>
      </w:r>
    </w:p>
    <w:p w:rsidR="00D609B9" w:rsidRPr="0013301F" w:rsidRDefault="00D609B9" w:rsidP="00D609B9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</w:p>
    <w:p w:rsidR="00D609B9" w:rsidRPr="0013301F" w:rsidRDefault="007757EE" w:rsidP="00D609B9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  <w:hyperlink r:id="rId5" w:history="1">
        <w:r w:rsidR="009470C6" w:rsidRPr="0013301F">
          <w:rPr>
            <w:rStyle w:val="Hiperhivatkozs"/>
            <w:rFonts w:ascii="Times New Roman" w:eastAsia="Times New Roman" w:hAnsi="Times New Roman"/>
            <w:bCs/>
            <w:sz w:val="24"/>
            <w:szCs w:val="24"/>
            <w:lang w:val="hu-HU" w:eastAsia="hu-HU"/>
          </w:rPr>
          <w:t>http://www.oep.hu/pls/portal/docs/PAGE/LAKOSSAG/OEPHULAK_EBELLAT/EUELLATASOK/EU_EGBIZT_KARTYA_090130.PDF</w:t>
        </w:r>
      </w:hyperlink>
      <w:r w:rsidR="009470C6"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 xml:space="preserve"> </w:t>
      </w:r>
    </w:p>
    <w:p w:rsidR="00D609B9" w:rsidRPr="0013301F" w:rsidRDefault="007757EE" w:rsidP="008A58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470C6" w:rsidRPr="0013301F">
          <w:rPr>
            <w:rStyle w:val="Hiperhivatkozs"/>
            <w:rFonts w:ascii="Times New Roman" w:hAnsi="Times New Roman"/>
            <w:sz w:val="24"/>
            <w:szCs w:val="24"/>
          </w:rPr>
          <w:t>http://www.oep.hu/portal/page?_pageid=34,34892&amp;_dad=portal&amp;_schema=PORTAL</w:t>
        </w:r>
      </w:hyperlink>
      <w:r w:rsidR="009470C6" w:rsidRPr="0013301F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</w:p>
    <w:p w:rsidR="009470C6" w:rsidRPr="0013301F" w:rsidRDefault="009470C6" w:rsidP="008A58F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</w:p>
    <w:p w:rsidR="008A58F0" w:rsidRPr="0013301F" w:rsidRDefault="008A58F0" w:rsidP="008A58F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  <w:r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>Azok a külföldi tanulók, akik ennek a feltételnek nem felelnek meg, csak az egészségbiztosítóval kötött ún. megállapodás megkötése esetén lesznek jogosultak az egészségügyi szolgáltatásra.</w:t>
      </w:r>
    </w:p>
    <w:p w:rsidR="008A58F0" w:rsidRPr="0013301F" w:rsidRDefault="008A58F0" w:rsidP="008A58F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  <w:r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>A külföldiek a tartózkodási helyük szerint illetékes regionális egészségbiztosítási pénztárnál kezdeményezhetik az ellátások igénybevételére jogosító megállapodás megkötését, ahol a külföldi személy részére egy, az egészségügyi szolgáltatásra jogosultságot igazoló nyomtatványt is kiállítanak.</w:t>
      </w:r>
    </w:p>
    <w:p w:rsidR="008A58F0" w:rsidRPr="0013301F" w:rsidRDefault="008A58F0" w:rsidP="008A58F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</w:p>
    <w:p w:rsidR="008A58F0" w:rsidRPr="0013301F" w:rsidRDefault="008A58F0" w:rsidP="008A58F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  <w:r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>Nagykorú külföldi állampolgár – 2009. július 1-től – a megállapodás megkötésének napján érvényes minimálbér 50 %-a (jelenleg 35.750 Ft), a 18</w:t>
      </w:r>
      <w:r w:rsidR="00D609B9"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 xml:space="preserve"> évesnél fiatalabb gyermek, illetve a magyarországi oktatási intézményben nappali tagozaton tanuló külföldi állampolgár a minimálbér 30%-ának (jelenleg 21.450 Ft) </w:t>
      </w:r>
      <w:r w:rsidR="00CD1AD7"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>megfizetésével</w:t>
      </w:r>
      <w:r w:rsidR="00D609B9"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 xml:space="preserve"> szerezhet </w:t>
      </w:r>
      <w:r w:rsidR="00CD1AD7"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>egészségügyi</w:t>
      </w:r>
      <w:r w:rsidR="00D609B9"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 xml:space="preserve"> ellátásra jogosultságot.</w:t>
      </w:r>
      <w:r w:rsidR="009470C6"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 xml:space="preserve"> </w:t>
      </w:r>
    </w:p>
    <w:p w:rsidR="00D609B9" w:rsidRPr="0013301F" w:rsidRDefault="00D609B9" w:rsidP="008A58F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  <w:r w:rsidRPr="0013301F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  <w:t>A megállapodáson alapuló egészségügyi szolgáltatások szűkebb ellátási kört biztosítanak, mint az egyéb jogviszony alapján az egészségbiztosítás keretében járó ellátások.</w:t>
      </w:r>
    </w:p>
    <w:p w:rsidR="00D609B9" w:rsidRPr="0013301F" w:rsidRDefault="009470C6" w:rsidP="008A58F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  <w:r w:rsidRPr="0013301F">
        <w:rPr>
          <w:rFonts w:ascii="Times New Roman" w:hAnsi="Times New Roman"/>
          <w:sz w:val="24"/>
          <w:szCs w:val="24"/>
        </w:rPr>
        <w:t>(Részletek:</w:t>
      </w:r>
      <w:r w:rsidRPr="0013301F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7" w:history="1">
        <w:r w:rsidRPr="0013301F">
          <w:rPr>
            <w:rFonts w:ascii="Times New Roman" w:hAnsi="Times New Roman"/>
            <w:b/>
            <w:bCs/>
            <w:color w:val="C64934"/>
            <w:sz w:val="24"/>
            <w:szCs w:val="24"/>
          </w:rPr>
          <w:t>http://www.oep.hu</w:t>
        </w:r>
      </w:hyperlink>
      <w:r w:rsidRPr="0013301F">
        <w:rPr>
          <w:rFonts w:ascii="Times New Roman" w:hAnsi="Times New Roman"/>
          <w:color w:val="333333"/>
          <w:sz w:val="24"/>
          <w:szCs w:val="24"/>
        </w:rPr>
        <w:t>)</w:t>
      </w:r>
    </w:p>
    <w:p w:rsidR="00D609B9" w:rsidRPr="0013301F" w:rsidRDefault="00D609B9" w:rsidP="008A58F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hu-HU"/>
        </w:rPr>
      </w:pPr>
    </w:p>
    <w:p w:rsidR="00D609B9" w:rsidRPr="0013301F" w:rsidRDefault="00D609B9" w:rsidP="00D609B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 w:rsidRPr="0013301F">
        <w:rPr>
          <w:rFonts w:ascii="Times New Roman" w:eastAsia="Times New Roman" w:hAnsi="Times New Roman"/>
          <w:b/>
          <w:bCs/>
          <w:sz w:val="24"/>
          <w:szCs w:val="24"/>
          <w:u w:val="single"/>
          <w:lang w:val="hu-HU" w:eastAsia="hu-HU"/>
        </w:rPr>
        <w:t>Észak-alföldi Regionális Egészségbiztosítási Pénztár Hajdú-Bihar megyei kirendeltség</w:t>
      </w:r>
      <w:r w:rsidRPr="0013301F">
        <w:rPr>
          <w:rFonts w:ascii="Times New Roman" w:eastAsia="Times New Roman" w:hAnsi="Times New Roman"/>
          <w:b/>
          <w:sz w:val="24"/>
          <w:szCs w:val="24"/>
          <w:u w:val="single"/>
          <w:lang w:val="hu-HU" w:eastAsia="hu-HU"/>
        </w:rPr>
        <w:br/>
      </w:r>
      <w:r w:rsidR="006A5B09" w:rsidRPr="009C116A">
        <w:rPr>
          <w:rFonts w:ascii="Times New Roman" w:eastAsia="Times New Roman" w:hAnsi="Times New Roman"/>
          <w:noProof/>
          <w:color w:val="000000"/>
          <w:sz w:val="24"/>
          <w:szCs w:val="24"/>
          <w:lang w:val="hu-HU" w:eastAsia="hu-HU"/>
        </w:rPr>
        <w:drawing>
          <wp:inline distT="0" distB="0" distL="0" distR="0">
            <wp:extent cx="9525" cy="9525"/>
            <wp:effectExtent l="0" t="0" r="0" b="0"/>
            <wp:docPr id="1" name="Kép 1" descr="http://www.oep.hu/images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oep.hu/images/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09B9" w:rsidRPr="009C116A">
        <w:trPr>
          <w:tblCellSpacing w:w="0" w:type="dxa"/>
        </w:trPr>
        <w:tc>
          <w:tcPr>
            <w:tcW w:w="5000" w:type="pct"/>
            <w:hideMark/>
          </w:tcPr>
          <w:p w:rsidR="00D609B9" w:rsidRPr="0013301F" w:rsidRDefault="00D609B9" w:rsidP="00D609B9">
            <w:pPr>
              <w:spacing w:line="240" w:lineRule="auto"/>
              <w:divId w:val="201445464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133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32"/>
              <w:gridCol w:w="5524"/>
            </w:tblGrid>
            <w:tr w:rsidR="00D609B9" w:rsidRPr="009C116A">
              <w:trPr>
                <w:trHeight w:val="360"/>
                <w:tblHeader/>
                <w:tblCellSpacing w:w="0" w:type="dxa"/>
              </w:trPr>
              <w:tc>
                <w:tcPr>
                  <w:tcW w:w="1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609B9" w:rsidRPr="0013301F" w:rsidRDefault="00D609B9" w:rsidP="00D609B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hu-HU" w:eastAsia="hu-HU"/>
                    </w:rPr>
                  </w:pPr>
                  <w:r w:rsidRPr="0013301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hu-HU" w:eastAsia="hu-HU"/>
                    </w:rPr>
                    <w:t>Cím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609B9" w:rsidRPr="0013301F" w:rsidRDefault="00D609B9" w:rsidP="00D609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hu-HU"/>
                    </w:rPr>
                  </w:pPr>
                  <w:r w:rsidRPr="0013301F"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hu-HU"/>
                    </w:rPr>
                    <w:t>4026 Debrecen, Darabos u. 9-11.</w:t>
                  </w:r>
                  <w:r w:rsidRPr="0013301F"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hu-HU"/>
                    </w:rPr>
                    <w:br/>
                    <w:t xml:space="preserve">Postacím: 4002 Debrecen, Pf. 125 </w:t>
                  </w:r>
                </w:p>
              </w:tc>
            </w:tr>
            <w:tr w:rsidR="00D609B9" w:rsidRPr="009C116A">
              <w:trPr>
                <w:tblCellSpacing w:w="0" w:type="dxa"/>
              </w:trPr>
              <w:tc>
                <w:tcPr>
                  <w:tcW w:w="1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609B9" w:rsidRPr="0013301F" w:rsidRDefault="00D609B9" w:rsidP="00D609B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hu-HU" w:eastAsia="hu-HU"/>
                    </w:rPr>
                  </w:pPr>
                  <w:r w:rsidRPr="0013301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hu-HU" w:eastAsia="hu-HU"/>
                    </w:rPr>
                    <w:t>Ügyfélszolgálat</w:t>
                  </w:r>
                  <w:r w:rsidRPr="0013301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hu-HU" w:eastAsia="hu-HU"/>
                    </w:rPr>
                    <w:br/>
                    <w:t>nyitvatartási ideje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609B9" w:rsidRPr="0013301F" w:rsidRDefault="00D609B9" w:rsidP="00D609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hu-HU"/>
                    </w:rPr>
                  </w:pPr>
                  <w:r w:rsidRPr="0013301F"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hu-HU"/>
                    </w:rPr>
                    <w:t>Hétfő-szerda: 8.00-13.00</w:t>
                  </w:r>
                  <w:r w:rsidRPr="0013301F"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hu-HU"/>
                    </w:rPr>
                    <w:br/>
                    <w:t>Csütörtök:     8.00-15.30</w:t>
                  </w:r>
                  <w:r w:rsidRPr="0013301F"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hu-HU"/>
                    </w:rPr>
                    <w:br/>
                    <w:t xml:space="preserve">Péntek:         8.00-11.00 </w:t>
                  </w:r>
                </w:p>
              </w:tc>
            </w:tr>
            <w:tr w:rsidR="00D609B9" w:rsidRPr="009C116A">
              <w:trPr>
                <w:tblCellSpacing w:w="0" w:type="dxa"/>
              </w:trPr>
              <w:tc>
                <w:tcPr>
                  <w:tcW w:w="1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609B9" w:rsidRPr="0013301F" w:rsidRDefault="00D609B9" w:rsidP="00D609B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hu-HU" w:eastAsia="hu-HU"/>
                    </w:rPr>
                  </w:pPr>
                  <w:r w:rsidRPr="0013301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hu-HU" w:eastAsia="hu-HU"/>
                    </w:rPr>
                    <w:t>Központi telefonszám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609B9" w:rsidRPr="0013301F" w:rsidRDefault="00D609B9" w:rsidP="00D609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hu-HU"/>
                    </w:rPr>
                  </w:pPr>
                  <w:r w:rsidRPr="0013301F"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hu-HU"/>
                    </w:rPr>
                    <w:t>06 (52) 238-100</w:t>
                  </w:r>
                </w:p>
              </w:tc>
            </w:tr>
            <w:tr w:rsidR="00D609B9" w:rsidRPr="009C116A">
              <w:trPr>
                <w:tblCellSpacing w:w="0" w:type="dxa"/>
              </w:trPr>
              <w:tc>
                <w:tcPr>
                  <w:tcW w:w="1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609B9" w:rsidRPr="0013301F" w:rsidRDefault="00D609B9" w:rsidP="00D609B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hu-HU" w:eastAsia="hu-HU"/>
                    </w:rPr>
                  </w:pPr>
                  <w:r w:rsidRPr="0013301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hu-HU" w:eastAsia="hu-HU"/>
                    </w:rPr>
                    <w:t>Fax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609B9" w:rsidRPr="0013301F" w:rsidRDefault="00D609B9" w:rsidP="00D609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hu-HU"/>
                    </w:rPr>
                  </w:pPr>
                  <w:r w:rsidRPr="0013301F"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hu-HU"/>
                    </w:rPr>
                    <w:t>06 (52) 238-102</w:t>
                  </w:r>
                </w:p>
              </w:tc>
            </w:tr>
            <w:tr w:rsidR="00D609B9" w:rsidRPr="009C116A">
              <w:trPr>
                <w:tblCellSpacing w:w="0" w:type="dxa"/>
              </w:trPr>
              <w:tc>
                <w:tcPr>
                  <w:tcW w:w="1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609B9" w:rsidRPr="0013301F" w:rsidRDefault="00D609B9" w:rsidP="00D609B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hu-HU" w:eastAsia="hu-HU"/>
                    </w:rPr>
                  </w:pPr>
                  <w:r w:rsidRPr="0013301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hu-HU" w:eastAsia="hu-HU"/>
                    </w:rPr>
                    <w:t>Kirendeltségvezető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609B9" w:rsidRPr="0013301F" w:rsidRDefault="00D609B9" w:rsidP="00D609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hu-HU"/>
                    </w:rPr>
                  </w:pPr>
                  <w:r w:rsidRPr="0013301F"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hu-HU"/>
                    </w:rPr>
                    <w:t>Üveges Sándorné</w:t>
                  </w:r>
                </w:p>
              </w:tc>
            </w:tr>
          </w:tbl>
          <w:p w:rsidR="00D609B9" w:rsidRPr="0013301F" w:rsidRDefault="00D609B9" w:rsidP="00D609B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</w:tbl>
    <w:p w:rsidR="009470C6" w:rsidRPr="0013301F" w:rsidRDefault="009470C6" w:rsidP="009470C6">
      <w:p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13301F">
        <w:rPr>
          <w:rFonts w:ascii="Times New Roman" w:hAnsi="Times New Roman"/>
          <w:b/>
          <w:bCs/>
          <w:sz w:val="28"/>
          <w:szCs w:val="28"/>
        </w:rPr>
        <w:lastRenderedPageBreak/>
        <w:t>Generali-Providencia Biztosító</w:t>
      </w:r>
      <w:r w:rsidRPr="0013301F">
        <w:rPr>
          <w:rFonts w:ascii="Times New Roman" w:hAnsi="Times New Roman"/>
          <w:sz w:val="28"/>
          <w:szCs w:val="28"/>
        </w:rPr>
        <w:t xml:space="preserve"> és a </w:t>
      </w:r>
      <w:r w:rsidRPr="0013301F">
        <w:rPr>
          <w:rFonts w:ascii="Times New Roman" w:hAnsi="Times New Roman"/>
          <w:b/>
          <w:bCs/>
          <w:sz w:val="28"/>
          <w:szCs w:val="28"/>
        </w:rPr>
        <w:t>Debreceni Egyetem</w:t>
      </w:r>
      <w:r w:rsidRPr="0013301F">
        <w:rPr>
          <w:rFonts w:ascii="Times New Roman" w:hAnsi="Times New Roman"/>
          <w:sz w:val="28"/>
          <w:szCs w:val="28"/>
        </w:rPr>
        <w:t xml:space="preserve"> </w:t>
      </w:r>
      <w:r w:rsidR="0013301F">
        <w:rPr>
          <w:rFonts w:ascii="Times New Roman" w:hAnsi="Times New Roman"/>
          <w:sz w:val="28"/>
          <w:szCs w:val="28"/>
        </w:rPr>
        <w:t>egészségbiztosítása:</w:t>
      </w:r>
    </w:p>
    <w:p w:rsidR="009470C6" w:rsidRPr="0013301F" w:rsidRDefault="009470C6" w:rsidP="009470C6">
      <w:pPr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 w:rsidRPr="0013301F">
        <w:rPr>
          <w:rFonts w:ascii="Times New Roman" w:hAnsi="Times New Roman"/>
          <w:sz w:val="24"/>
          <w:szCs w:val="24"/>
        </w:rPr>
        <w:t xml:space="preserve">A </w:t>
      </w:r>
      <w:r w:rsidRPr="0013301F">
        <w:rPr>
          <w:rFonts w:ascii="Times New Roman" w:hAnsi="Times New Roman"/>
          <w:b/>
          <w:bCs/>
          <w:sz w:val="24"/>
          <w:szCs w:val="24"/>
        </w:rPr>
        <w:t>Generali-Providencia Biztosító</w:t>
      </w:r>
      <w:r w:rsidRPr="0013301F">
        <w:rPr>
          <w:rFonts w:ascii="Times New Roman" w:hAnsi="Times New Roman"/>
          <w:sz w:val="24"/>
          <w:szCs w:val="24"/>
        </w:rPr>
        <w:t xml:space="preserve"> a </w:t>
      </w:r>
      <w:r w:rsidRPr="0013301F">
        <w:rPr>
          <w:rFonts w:ascii="Times New Roman" w:hAnsi="Times New Roman"/>
          <w:b/>
          <w:bCs/>
          <w:sz w:val="24"/>
          <w:szCs w:val="24"/>
        </w:rPr>
        <w:t>Debreceni Egyetem</w:t>
      </w:r>
      <w:r w:rsidRPr="0013301F">
        <w:rPr>
          <w:rFonts w:ascii="Times New Roman" w:hAnsi="Times New Roman"/>
          <w:sz w:val="24"/>
          <w:szCs w:val="24"/>
        </w:rPr>
        <w:t xml:space="preserve"> Európai Unión kívülről érkező hallgatói és családtagjai (férj, feleség, gyermek) részére magyarországi tartózkodásuk időtartamára kedvezményes egészségbiztosítási szolgáltatást kínál. A 6 hónapra kiterjedő biztosítás díja hallgatók részére 31500 Ft, családtagjaik részére 36500 Ft. A biztosítótársaság szolgáltatási kötelezettsége csak a magyarországi járóbeteg-kezelésre és kórházi kezelésre terjed ki.</w:t>
      </w:r>
    </w:p>
    <w:p w:rsidR="009470C6" w:rsidRPr="0013301F" w:rsidRDefault="009470C6" w:rsidP="009470C6">
      <w:pPr>
        <w:spacing w:before="100" w:beforeAutospacing="1" w:after="100" w:afterAutospacing="1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3301F">
        <w:rPr>
          <w:rFonts w:ascii="Times New Roman" w:hAnsi="Times New Roman"/>
          <w:b/>
          <w:bCs/>
          <w:sz w:val="24"/>
          <w:szCs w:val="24"/>
        </w:rPr>
        <w:t>A szerződéskötés menete:</w:t>
      </w:r>
    </w:p>
    <w:p w:rsidR="009470C6" w:rsidRPr="0013301F" w:rsidRDefault="009470C6" w:rsidP="009470C6">
      <w:pPr>
        <w:numPr>
          <w:ilvl w:val="0"/>
          <w:numId w:val="8"/>
        </w:numPr>
        <w:spacing w:before="100" w:beforeAutospacing="1" w:after="100" w:afterAutospacing="1" w:line="118" w:lineRule="atLeast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13301F">
        <w:rPr>
          <w:rFonts w:ascii="Times New Roman" w:hAnsi="Times New Roman"/>
          <w:sz w:val="24"/>
          <w:szCs w:val="24"/>
        </w:rPr>
        <w:t xml:space="preserve">Érvényes hallgatói </w:t>
      </w:r>
      <w:r w:rsidRPr="0013301F">
        <w:rPr>
          <w:rFonts w:ascii="Times New Roman" w:hAnsi="Times New Roman"/>
          <w:sz w:val="24"/>
          <w:szCs w:val="24"/>
          <w:u w:val="single"/>
        </w:rPr>
        <w:t>jogviszony-igazolás</w:t>
      </w:r>
      <w:r w:rsidRPr="0013301F">
        <w:rPr>
          <w:rFonts w:ascii="Times New Roman" w:hAnsi="Times New Roman"/>
          <w:sz w:val="24"/>
          <w:szCs w:val="24"/>
        </w:rPr>
        <w:t xml:space="preserve"> beszerzése a </w:t>
      </w:r>
      <w:r w:rsidRPr="0013301F">
        <w:rPr>
          <w:rFonts w:ascii="Times New Roman" w:hAnsi="Times New Roman"/>
          <w:b/>
          <w:bCs/>
          <w:sz w:val="24"/>
          <w:szCs w:val="24"/>
        </w:rPr>
        <w:t>DE TEK Hallgatói Szolgáltató Központ</w:t>
      </w:r>
      <w:r w:rsidRPr="0013301F">
        <w:rPr>
          <w:rFonts w:ascii="Times New Roman" w:hAnsi="Times New Roman"/>
          <w:sz w:val="24"/>
          <w:szCs w:val="24"/>
        </w:rPr>
        <w:t xml:space="preserve">jában (Kossuth . II. Koll fsz., kivülről, </w:t>
      </w:r>
      <w:r w:rsidRPr="0013301F">
        <w:rPr>
          <w:rFonts w:ascii="Times New Roman" w:hAnsi="Times New Roman"/>
          <w:b/>
          <w:bCs/>
          <w:sz w:val="24"/>
          <w:szCs w:val="24"/>
          <w:u w:val="single"/>
        </w:rPr>
        <w:t>Vásári Éva</w:t>
      </w:r>
      <w:r w:rsidRPr="0013301F">
        <w:rPr>
          <w:rFonts w:ascii="Times New Roman" w:hAnsi="Times New Roman"/>
          <w:sz w:val="24"/>
          <w:szCs w:val="24"/>
        </w:rPr>
        <w:t>, 52-518 600/73976,</w:t>
      </w:r>
      <w:r w:rsidRPr="0013301F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9470C6" w:rsidRPr="0013301F" w:rsidRDefault="007757EE" w:rsidP="009470C6">
      <w:pPr>
        <w:numPr>
          <w:ilvl w:val="0"/>
          <w:numId w:val="8"/>
        </w:numPr>
        <w:spacing w:before="100" w:beforeAutospacing="1" w:after="100" w:afterAutospacing="1" w:line="118" w:lineRule="atLeast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hyperlink r:id="rId9" w:history="1">
        <w:r w:rsidR="009470C6" w:rsidRPr="0013301F">
          <w:rPr>
            <w:rStyle w:val="Hiperhivatkozs"/>
            <w:rFonts w:ascii="Times New Roman" w:hAnsi="Times New Roman"/>
            <w:sz w:val="24"/>
            <w:szCs w:val="24"/>
          </w:rPr>
          <w:t>vasarie@delfin.unideb.hu</w:t>
        </w:r>
      </w:hyperlink>
      <w:r w:rsidR="009470C6" w:rsidRPr="0013301F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</w:p>
    <w:p w:rsidR="009470C6" w:rsidRPr="0013301F" w:rsidRDefault="009470C6" w:rsidP="009470C6">
      <w:pPr>
        <w:numPr>
          <w:ilvl w:val="0"/>
          <w:numId w:val="9"/>
        </w:numPr>
        <w:spacing w:before="100" w:beforeAutospacing="1" w:after="100" w:afterAutospacing="1" w:line="118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3301F">
        <w:rPr>
          <w:rFonts w:ascii="Times New Roman" w:hAnsi="Times New Roman"/>
          <w:sz w:val="24"/>
          <w:szCs w:val="24"/>
        </w:rPr>
        <w:t xml:space="preserve">A hallgatói jogviszony igazolással a </w:t>
      </w:r>
      <w:r w:rsidRPr="0013301F">
        <w:rPr>
          <w:rFonts w:ascii="Times New Roman" w:hAnsi="Times New Roman"/>
          <w:bCs/>
          <w:sz w:val="24"/>
          <w:szCs w:val="24"/>
        </w:rPr>
        <w:t>DE OEC</w:t>
      </w:r>
      <w:r w:rsidRPr="0013301F">
        <w:rPr>
          <w:rFonts w:ascii="Times New Roman" w:hAnsi="Times New Roman"/>
          <w:sz w:val="24"/>
          <w:szCs w:val="24"/>
        </w:rPr>
        <w:t xml:space="preserve"> </w:t>
      </w:r>
      <w:r w:rsidRPr="0013301F">
        <w:rPr>
          <w:rFonts w:ascii="Times New Roman" w:hAnsi="Times New Roman"/>
          <w:bCs/>
          <w:sz w:val="24"/>
          <w:szCs w:val="24"/>
        </w:rPr>
        <w:t>Nemzetközi Oktatási Központ</w:t>
      </w:r>
      <w:r w:rsidRPr="0013301F">
        <w:rPr>
          <w:rFonts w:ascii="Times New Roman" w:hAnsi="Times New Roman"/>
          <w:sz w:val="24"/>
          <w:szCs w:val="24"/>
        </w:rPr>
        <w:t xml:space="preserve">jában (Debrecen, Nagyerdei körút 98., I. Koll. I. em, </w:t>
      </w:r>
      <w:r w:rsidRPr="0013301F">
        <w:rPr>
          <w:rFonts w:ascii="Times New Roman" w:hAnsi="Times New Roman"/>
          <w:bCs/>
          <w:sz w:val="24"/>
          <w:szCs w:val="24"/>
          <w:u w:val="single"/>
        </w:rPr>
        <w:t>Balogh Ildikó</w:t>
      </w:r>
      <w:r w:rsidRPr="0013301F">
        <w:rPr>
          <w:rFonts w:ascii="Times New Roman" w:hAnsi="Times New Roman"/>
          <w:sz w:val="24"/>
          <w:szCs w:val="24"/>
        </w:rPr>
        <w:t xml:space="preserve"> 52-447751,</w:t>
      </w:r>
      <w:r w:rsidRPr="0013301F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10" w:history="1">
        <w:r w:rsidRPr="0013301F">
          <w:rPr>
            <w:rFonts w:ascii="Times New Roman" w:hAnsi="Times New Roman"/>
            <w:b/>
            <w:bCs/>
            <w:color w:val="C64934"/>
            <w:sz w:val="24"/>
            <w:szCs w:val="24"/>
          </w:rPr>
          <w:t>info@edu.dote.hu</w:t>
        </w:r>
      </w:hyperlink>
      <w:r w:rsidRPr="0013301F">
        <w:rPr>
          <w:rFonts w:ascii="Times New Roman" w:hAnsi="Times New Roman"/>
          <w:color w:val="333333"/>
          <w:sz w:val="24"/>
          <w:szCs w:val="24"/>
        </w:rPr>
        <w:t xml:space="preserve">) </w:t>
      </w:r>
      <w:r w:rsidRPr="0013301F">
        <w:rPr>
          <w:rFonts w:ascii="Times New Roman" w:hAnsi="Times New Roman"/>
          <w:sz w:val="24"/>
          <w:szCs w:val="24"/>
        </w:rPr>
        <w:t xml:space="preserve">beszerezhetők a szükséges </w:t>
      </w:r>
      <w:r w:rsidRPr="0013301F">
        <w:rPr>
          <w:rFonts w:ascii="Times New Roman" w:hAnsi="Times New Roman"/>
          <w:sz w:val="24"/>
          <w:szCs w:val="24"/>
          <w:u w:val="single"/>
        </w:rPr>
        <w:t>formanyomtatványok</w:t>
      </w:r>
      <w:r w:rsidRPr="0013301F">
        <w:rPr>
          <w:rFonts w:ascii="Times New Roman" w:hAnsi="Times New Roman"/>
          <w:sz w:val="24"/>
          <w:szCs w:val="24"/>
        </w:rPr>
        <w:t xml:space="preserve"> és az előzetes </w:t>
      </w:r>
      <w:r w:rsidRPr="0013301F">
        <w:rPr>
          <w:rFonts w:ascii="Times New Roman" w:hAnsi="Times New Roman"/>
          <w:sz w:val="24"/>
          <w:szCs w:val="24"/>
          <w:u w:val="single"/>
        </w:rPr>
        <w:t>orvosi vizsgálatok</w:t>
      </w:r>
      <w:r w:rsidRPr="0013301F">
        <w:rPr>
          <w:rFonts w:ascii="Times New Roman" w:hAnsi="Times New Roman"/>
          <w:sz w:val="24"/>
          <w:szCs w:val="24"/>
        </w:rPr>
        <w:t xml:space="preserve"> (tüdőszűrés, vérvizsgálat, HIV teszt, ….) elvégzéséhez szükséges </w:t>
      </w:r>
      <w:r w:rsidRPr="0013301F">
        <w:rPr>
          <w:rFonts w:ascii="Times New Roman" w:hAnsi="Times New Roman"/>
          <w:sz w:val="24"/>
          <w:szCs w:val="24"/>
          <w:u w:val="single"/>
        </w:rPr>
        <w:t>csekk</w:t>
      </w:r>
      <w:r w:rsidRPr="0013301F">
        <w:rPr>
          <w:rFonts w:ascii="Times New Roman" w:hAnsi="Times New Roman"/>
          <w:sz w:val="24"/>
          <w:szCs w:val="24"/>
        </w:rPr>
        <w:t>ek.</w:t>
      </w:r>
    </w:p>
    <w:p w:rsidR="009470C6" w:rsidRPr="0013301F" w:rsidRDefault="009470C6" w:rsidP="009470C6">
      <w:pPr>
        <w:numPr>
          <w:ilvl w:val="0"/>
          <w:numId w:val="10"/>
        </w:numPr>
        <w:spacing w:before="100" w:beforeAutospacing="1" w:after="100" w:afterAutospacing="1" w:line="118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3301F">
        <w:rPr>
          <w:rFonts w:ascii="Times New Roman" w:hAnsi="Times New Roman"/>
          <w:sz w:val="24"/>
          <w:szCs w:val="24"/>
        </w:rPr>
        <w:t xml:space="preserve">A befizetett csekkekkel és a hozzájuk tartozó szelvénnyel fel kell keresni </w:t>
      </w:r>
      <w:r w:rsidRPr="0013301F">
        <w:rPr>
          <w:rFonts w:ascii="Times New Roman" w:hAnsi="Times New Roman"/>
          <w:b/>
          <w:bCs/>
          <w:sz w:val="24"/>
          <w:szCs w:val="24"/>
          <w:u w:val="single"/>
        </w:rPr>
        <w:t>Dr. Tamás Hajnalka</w:t>
      </w:r>
      <w:r w:rsidRPr="0013301F">
        <w:rPr>
          <w:rFonts w:ascii="Times New Roman" w:hAnsi="Times New Roman"/>
          <w:sz w:val="24"/>
          <w:szCs w:val="24"/>
        </w:rPr>
        <w:t xml:space="preserve"> háziorvost (Tel: 52-411 717/23012, Kossuth Koll. III., hétfő-péntek 9.00-12.00, 13.00-15.00), akitől a szükséges </w:t>
      </w:r>
      <w:r w:rsidRPr="0013301F">
        <w:rPr>
          <w:rFonts w:ascii="Times New Roman" w:hAnsi="Times New Roman"/>
          <w:sz w:val="24"/>
          <w:szCs w:val="24"/>
          <w:u w:val="single"/>
        </w:rPr>
        <w:t>beutaló</w:t>
      </w:r>
      <w:r w:rsidRPr="0013301F">
        <w:rPr>
          <w:rFonts w:ascii="Times New Roman" w:hAnsi="Times New Roman"/>
          <w:sz w:val="24"/>
          <w:szCs w:val="24"/>
        </w:rPr>
        <w:t>kat át lehet venni.</w:t>
      </w:r>
    </w:p>
    <w:p w:rsidR="009470C6" w:rsidRPr="0013301F" w:rsidRDefault="009470C6" w:rsidP="009470C6">
      <w:pPr>
        <w:numPr>
          <w:ilvl w:val="0"/>
          <w:numId w:val="11"/>
        </w:numPr>
        <w:spacing w:before="100" w:beforeAutospacing="1" w:after="100" w:afterAutospacing="1" w:line="118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3301F">
        <w:rPr>
          <w:rFonts w:ascii="Times New Roman" w:hAnsi="Times New Roman"/>
          <w:sz w:val="24"/>
          <w:szCs w:val="24"/>
        </w:rPr>
        <w:t xml:space="preserve">A vizsgálatok után az összes papírral és a befizetett csekkszelvényekkel vissza kell menni a </w:t>
      </w:r>
      <w:r w:rsidRPr="0013301F">
        <w:rPr>
          <w:rFonts w:ascii="Times New Roman" w:hAnsi="Times New Roman"/>
          <w:b/>
          <w:bCs/>
          <w:sz w:val="24"/>
          <w:szCs w:val="24"/>
        </w:rPr>
        <w:t>DE OEC Nemzetközi Oktatási Központ</w:t>
      </w:r>
      <w:r w:rsidRPr="0013301F">
        <w:rPr>
          <w:rFonts w:ascii="Times New Roman" w:hAnsi="Times New Roman"/>
          <w:sz w:val="24"/>
          <w:szCs w:val="24"/>
        </w:rPr>
        <w:t>jáb</w:t>
      </w:r>
      <w:r w:rsidRPr="0013301F">
        <w:rPr>
          <w:rFonts w:ascii="Times New Roman" w:hAnsi="Times New Roman"/>
          <w:b/>
          <w:bCs/>
          <w:sz w:val="24"/>
          <w:szCs w:val="24"/>
        </w:rPr>
        <w:t>a</w:t>
      </w:r>
      <w:r w:rsidRPr="0013301F">
        <w:rPr>
          <w:rFonts w:ascii="Times New Roman" w:hAnsi="Times New Roman"/>
          <w:sz w:val="24"/>
          <w:szCs w:val="24"/>
        </w:rPr>
        <w:t xml:space="preserve">, ahol kiállítják az </w:t>
      </w:r>
      <w:r w:rsidRPr="0013301F">
        <w:rPr>
          <w:rFonts w:ascii="Times New Roman" w:hAnsi="Times New Roman"/>
          <w:b/>
          <w:bCs/>
          <w:sz w:val="24"/>
          <w:szCs w:val="24"/>
          <w:u w:val="single"/>
        </w:rPr>
        <w:t>egészségbiztosítási kártyá</w:t>
      </w:r>
      <w:r w:rsidRPr="0013301F">
        <w:rPr>
          <w:rFonts w:ascii="Times New Roman" w:hAnsi="Times New Roman"/>
          <w:sz w:val="24"/>
          <w:szCs w:val="24"/>
        </w:rPr>
        <w:t>t. A biztosítási szerződés akkor lép érvénybe, ha minden vizsgálati eredmény megfelelő.</w:t>
      </w:r>
    </w:p>
    <w:p w:rsidR="009470C6" w:rsidRPr="0013301F" w:rsidRDefault="009470C6" w:rsidP="009470C6">
      <w:pPr>
        <w:numPr>
          <w:ilvl w:val="0"/>
          <w:numId w:val="12"/>
        </w:numPr>
        <w:spacing w:before="100" w:beforeAutospacing="1" w:after="100" w:afterAutospacing="1" w:line="118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3301F">
        <w:rPr>
          <w:rFonts w:ascii="Times New Roman" w:hAnsi="Times New Roman"/>
          <w:b/>
          <w:bCs/>
          <w:sz w:val="24"/>
          <w:szCs w:val="24"/>
        </w:rPr>
        <w:t>A biztosítás sürgősségi esetek kivételével Dr. Tamás Hajnalka (61611) háziorvos által kiállított beutalóval érvényes</w:t>
      </w:r>
      <w:r w:rsidRPr="0013301F">
        <w:rPr>
          <w:rFonts w:ascii="Times New Roman" w:hAnsi="Times New Roman"/>
          <w:sz w:val="24"/>
          <w:szCs w:val="24"/>
        </w:rPr>
        <w:t>.</w:t>
      </w:r>
    </w:p>
    <w:p w:rsidR="009470C6" w:rsidRPr="0013301F" w:rsidRDefault="009470C6" w:rsidP="009470C6">
      <w:pPr>
        <w:numPr>
          <w:ilvl w:val="0"/>
          <w:numId w:val="13"/>
        </w:numPr>
        <w:spacing w:before="100" w:beforeAutospacing="1" w:after="100" w:afterAutospacing="1" w:line="118" w:lineRule="atLea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3301F">
        <w:rPr>
          <w:rFonts w:ascii="Times New Roman" w:hAnsi="Times New Roman"/>
          <w:sz w:val="24"/>
          <w:szCs w:val="24"/>
          <w:u w:val="single"/>
        </w:rPr>
        <w:t>Kijelölt egészségügyi szolgáltató:</w:t>
      </w:r>
    </w:p>
    <w:p w:rsidR="009470C6" w:rsidRPr="0013301F" w:rsidRDefault="009470C6" w:rsidP="009470C6">
      <w:pPr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 w:rsidRPr="0013301F">
        <w:rPr>
          <w:rFonts w:ascii="Times New Roman" w:hAnsi="Times New Roman"/>
          <w:sz w:val="24"/>
          <w:szCs w:val="24"/>
        </w:rPr>
        <w:t>Debreceni Egyetem Orvos- és Egészségtudományi Centrum (Angol program titkársága)</w:t>
      </w:r>
    </w:p>
    <w:p w:rsidR="009470C6" w:rsidRPr="0013301F" w:rsidRDefault="009470C6" w:rsidP="009470C6">
      <w:pPr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 w:rsidRPr="0013301F">
        <w:rPr>
          <w:rFonts w:ascii="Times New Roman" w:hAnsi="Times New Roman"/>
          <w:sz w:val="24"/>
          <w:szCs w:val="24"/>
        </w:rPr>
        <w:t>4010 Debrecen, Pf. 48. ill Nagyerdei krt 98. Tel: 52- 447 751, Fax: 52- 414 013</w:t>
      </w:r>
    </w:p>
    <w:p w:rsidR="009470C6" w:rsidRPr="0013301F" w:rsidRDefault="009470C6" w:rsidP="009470C6">
      <w:pPr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 w:rsidRPr="0013301F">
        <w:rPr>
          <w:rFonts w:ascii="Times New Roman" w:hAnsi="Times New Roman"/>
          <w:sz w:val="24"/>
          <w:szCs w:val="24"/>
        </w:rPr>
        <w:t>Generáli – Providencia Zrt 1066 Budapest, Teréz körút 42-44.</w:t>
      </w:r>
    </w:p>
    <w:p w:rsidR="009470C6" w:rsidRPr="0013301F" w:rsidRDefault="009470C6" w:rsidP="009470C6">
      <w:pPr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 w:rsidRPr="0013301F">
        <w:rPr>
          <w:rFonts w:ascii="Times New Roman" w:hAnsi="Times New Roman"/>
          <w:sz w:val="24"/>
          <w:szCs w:val="24"/>
        </w:rPr>
        <w:t>TeleCenter: 06(40) 200-250</w:t>
      </w:r>
    </w:p>
    <w:p w:rsidR="009470C6" w:rsidRPr="0013301F" w:rsidRDefault="009470C6" w:rsidP="0013301F">
      <w:pPr>
        <w:jc w:val="both"/>
        <w:rPr>
          <w:rStyle w:val="Kiemels2"/>
          <w:rFonts w:ascii="Times New Roman" w:hAnsi="Times New Roman"/>
          <w:b w:val="0"/>
          <w:bCs w:val="0"/>
          <w:sz w:val="24"/>
          <w:szCs w:val="24"/>
        </w:rPr>
      </w:pPr>
      <w:r w:rsidRPr="0013301F">
        <w:rPr>
          <w:rFonts w:ascii="Times New Roman" w:hAnsi="Times New Roman"/>
          <w:sz w:val="24"/>
          <w:szCs w:val="24"/>
        </w:rPr>
        <w:t>A sürgősségi ellátás kivételével a biztosítás csak a DE-OEC –hez tartozó klinikákon elvégzett orvosi kezelésekre vonatkozik illetve azokban az egészségügyi intézményekben ahová a DE-OEC Klinikáiról küldik a beteget.</w:t>
      </w:r>
    </w:p>
    <w:sectPr w:rsidR="009470C6" w:rsidRPr="0013301F" w:rsidSect="00BA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926"/>
    <w:multiLevelType w:val="multilevel"/>
    <w:tmpl w:val="4436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B2233"/>
    <w:multiLevelType w:val="multilevel"/>
    <w:tmpl w:val="5EDA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547DC"/>
    <w:multiLevelType w:val="multilevel"/>
    <w:tmpl w:val="28F83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954A8"/>
    <w:multiLevelType w:val="multilevel"/>
    <w:tmpl w:val="DC58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855C1"/>
    <w:multiLevelType w:val="multilevel"/>
    <w:tmpl w:val="3C4C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D2CFE"/>
    <w:multiLevelType w:val="multilevel"/>
    <w:tmpl w:val="B22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2A15CA"/>
    <w:multiLevelType w:val="multilevel"/>
    <w:tmpl w:val="266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46BB8"/>
    <w:multiLevelType w:val="multilevel"/>
    <w:tmpl w:val="6454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3C104F"/>
    <w:multiLevelType w:val="multilevel"/>
    <w:tmpl w:val="A40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C1552"/>
    <w:multiLevelType w:val="hybridMultilevel"/>
    <w:tmpl w:val="20EEB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51F89"/>
    <w:multiLevelType w:val="multilevel"/>
    <w:tmpl w:val="098C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45689B"/>
    <w:multiLevelType w:val="multilevel"/>
    <w:tmpl w:val="B1E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706E51"/>
    <w:multiLevelType w:val="multilevel"/>
    <w:tmpl w:val="E674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1D"/>
    <w:rsid w:val="0013301F"/>
    <w:rsid w:val="00277BFB"/>
    <w:rsid w:val="003B071D"/>
    <w:rsid w:val="003D774F"/>
    <w:rsid w:val="00475E19"/>
    <w:rsid w:val="004A2890"/>
    <w:rsid w:val="006A5B09"/>
    <w:rsid w:val="007757EE"/>
    <w:rsid w:val="007D677B"/>
    <w:rsid w:val="008A58F0"/>
    <w:rsid w:val="009470C6"/>
    <w:rsid w:val="009C116A"/>
    <w:rsid w:val="00BA65EF"/>
    <w:rsid w:val="00CA54B2"/>
    <w:rsid w:val="00CB1211"/>
    <w:rsid w:val="00CD1AD7"/>
    <w:rsid w:val="00D609B9"/>
    <w:rsid w:val="00E918F0"/>
    <w:rsid w:val="00F1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1E28-9605-42FD-BEE3-7C21F43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5EF"/>
    <w:pPr>
      <w:spacing w:line="360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071D"/>
    <w:rPr>
      <w:strike w:val="0"/>
      <w:dstrike w:val="0"/>
      <w:color w:val="333399"/>
      <w:u w:val="none"/>
      <w:effect w:val="none"/>
    </w:rPr>
  </w:style>
  <w:style w:type="character" w:styleId="Kiemels2">
    <w:name w:val="Kiemelés2"/>
    <w:basedOn w:val="Bekezdsalapbettpusa"/>
    <w:uiPriority w:val="22"/>
    <w:qFormat/>
    <w:rsid w:val="003B071D"/>
    <w:rPr>
      <w:b/>
      <w:bCs/>
    </w:rPr>
  </w:style>
  <w:style w:type="paragraph" w:styleId="NormlWeb">
    <w:name w:val="Normal (Web)"/>
    <w:basedOn w:val="Norml"/>
    <w:uiPriority w:val="99"/>
    <w:unhideWhenUsed/>
    <w:rsid w:val="003B0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20"/>
    <w:qFormat/>
    <w:rsid w:val="003B071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9B9"/>
    <w:rPr>
      <w:rFonts w:ascii="Tahoma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475E19"/>
    <w:pPr>
      <w:ind w:left="720"/>
      <w:contextualSpacing/>
    </w:pPr>
  </w:style>
  <w:style w:type="character" w:customStyle="1" w:styleId="apple-style-span">
    <w:name w:val="apple-style-span"/>
    <w:basedOn w:val="Bekezdsalapbettpusa"/>
    <w:rsid w:val="0094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ep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p.hu/portal/page?_pageid=34,34892&amp;_dad=portal&amp;_schema=PORT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ep.hu/pls/portal/docs/PAGE/LAKOSSAG/OEPHULAK_EBELLAT/EUELLATASOK/EU_EGBIZT_KARTYA_090130.PDF" TargetMode="External"/><Relationship Id="rId10" Type="http://schemas.openxmlformats.org/officeDocument/2006/relationships/hyperlink" Target="mailto:info@edu.do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arie@delfin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4897</CharactersWithSpaces>
  <SharedDoc>false</SharedDoc>
  <HLinks>
    <vt:vector size="30" baseType="variant">
      <vt:variant>
        <vt:i4>327781</vt:i4>
      </vt:variant>
      <vt:variant>
        <vt:i4>12</vt:i4>
      </vt:variant>
      <vt:variant>
        <vt:i4>0</vt:i4>
      </vt:variant>
      <vt:variant>
        <vt:i4>5</vt:i4>
      </vt:variant>
      <vt:variant>
        <vt:lpwstr>mailto:info@edu.dote.hu</vt:lpwstr>
      </vt:variant>
      <vt:variant>
        <vt:lpwstr/>
      </vt:variant>
      <vt:variant>
        <vt:i4>4128857</vt:i4>
      </vt:variant>
      <vt:variant>
        <vt:i4>9</vt:i4>
      </vt:variant>
      <vt:variant>
        <vt:i4>0</vt:i4>
      </vt:variant>
      <vt:variant>
        <vt:i4>5</vt:i4>
      </vt:variant>
      <vt:variant>
        <vt:lpwstr>mailto:vasarie@delfin.unideb.hu</vt:lpwstr>
      </vt:variant>
      <vt:variant>
        <vt:lpwstr/>
      </vt:variant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http://www.oep.hu/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http://www.oep.hu/portal/page?_pageid=34,34892&amp;_dad=portal&amp;_schema=PORTAL</vt:lpwstr>
      </vt:variant>
      <vt:variant>
        <vt:lpwstr/>
      </vt:variant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http://www.oep.hu/pls/portal/docs/PAGE/LAKOSSAG/OEPHULAK_EBELLAT/EUELLATASOK/EU_EGBIZT_KARTYA_090130.PDF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Fazekas Zoltán</cp:lastModifiedBy>
  <cp:revision>2</cp:revision>
  <dcterms:created xsi:type="dcterms:W3CDTF">2017-06-21T09:53:00Z</dcterms:created>
  <dcterms:modified xsi:type="dcterms:W3CDTF">2017-06-21T09:53:00Z</dcterms:modified>
</cp:coreProperties>
</file>