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286"/>
        <w:gridCol w:w="1843"/>
      </w:tblGrid>
      <w:tr w:rsidR="00B6462F" w:rsidTr="00781640">
        <w:trPr>
          <w:trHeight w:val="1841"/>
        </w:trPr>
        <w:tc>
          <w:tcPr>
            <w:tcW w:w="993" w:type="dxa"/>
            <w:tcBorders>
              <w:top w:val="single" w:sz="4" w:space="0" w:color="auto"/>
            </w:tcBorders>
          </w:tcPr>
          <w:p w:rsidR="00B6462F" w:rsidRDefault="00570908" w:rsidP="001C5FBA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27305</wp:posOffset>
                  </wp:positionV>
                  <wp:extent cx="542925" cy="1528445"/>
                  <wp:effectExtent l="0" t="0" r="0" b="0"/>
                  <wp:wrapNone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62F" w:rsidRPr="004E60F6" w:rsidRDefault="00B6462F" w:rsidP="001C5FBA"/>
          <w:p w:rsidR="00B6462F" w:rsidRDefault="00B6462F" w:rsidP="001C5FBA"/>
          <w:p w:rsidR="00B6462F" w:rsidRPr="004E60F6" w:rsidRDefault="00B6462F" w:rsidP="001C5FBA"/>
        </w:tc>
        <w:tc>
          <w:tcPr>
            <w:tcW w:w="8286" w:type="dxa"/>
            <w:tcBorders>
              <w:top w:val="single" w:sz="4" w:space="0" w:color="auto"/>
              <w:bottom w:val="single" w:sz="4" w:space="0" w:color="auto"/>
            </w:tcBorders>
          </w:tcPr>
          <w:p w:rsidR="00B6462F" w:rsidRPr="009C5445" w:rsidRDefault="00B6462F" w:rsidP="001C5FBA">
            <w:pPr>
              <w:jc w:val="center"/>
              <w:rPr>
                <w:rFonts w:ascii="Arial" w:hAnsi="Arial" w:cs="Arial"/>
                <w:caps/>
                <w:sz w:val="10"/>
                <w:szCs w:val="10"/>
              </w:rPr>
            </w:pPr>
          </w:p>
          <w:p w:rsidR="00B6462F" w:rsidRPr="00345B00" w:rsidRDefault="00B6462F" w:rsidP="001C5FBA">
            <w:pPr>
              <w:pStyle w:val="Cmsor4"/>
              <w:rPr>
                <w:color w:val="000080"/>
                <w:w w:val="110"/>
                <w:sz w:val="24"/>
                <w:szCs w:val="24"/>
              </w:rPr>
            </w:pPr>
            <w:r w:rsidRPr="00345B00">
              <w:rPr>
                <w:color w:val="000080"/>
                <w:sz w:val="24"/>
                <w:szCs w:val="24"/>
              </w:rPr>
              <w:t>Debreceni Egyetem</w:t>
            </w:r>
          </w:p>
          <w:p w:rsidR="00B6462F" w:rsidRDefault="00B6462F" w:rsidP="001C5FBA">
            <w:pPr>
              <w:ind w:left="360"/>
              <w:jc w:val="center"/>
              <w:rPr>
                <w:b/>
                <w:bCs/>
                <w:caps/>
                <w:smallCaps/>
                <w:color w:val="000080"/>
                <w:spacing w:val="20"/>
                <w:w w:val="110"/>
                <w:sz w:val="20"/>
              </w:rPr>
            </w:pPr>
            <w:r>
              <w:rPr>
                <w:b/>
                <w:bCs/>
                <w:caps/>
                <w:smallCaps/>
                <w:color w:val="000080"/>
                <w:spacing w:val="20"/>
                <w:w w:val="110"/>
                <w:szCs w:val="24"/>
              </w:rPr>
              <w:t xml:space="preserve">* </w:t>
            </w:r>
            <w:r w:rsidRPr="00AC76D5">
              <w:rPr>
                <w:b/>
                <w:bCs/>
                <w:caps/>
                <w:smallCaps/>
                <w:color w:val="000080"/>
                <w:spacing w:val="20"/>
                <w:w w:val="110"/>
                <w:szCs w:val="24"/>
              </w:rPr>
              <w:t>H</w:t>
            </w:r>
            <w:r w:rsidRPr="001E44EB">
              <w:rPr>
                <w:b/>
                <w:bCs/>
                <w:caps/>
                <w:smallCaps/>
                <w:color w:val="000080"/>
                <w:spacing w:val="20"/>
                <w:w w:val="110"/>
                <w:sz w:val="20"/>
              </w:rPr>
              <w:t xml:space="preserve">ALLGATÓI </w:t>
            </w:r>
            <w:r w:rsidR="00F152A8" w:rsidRPr="00C04486">
              <w:rPr>
                <w:b/>
                <w:bCs/>
                <w:caps/>
                <w:smallCaps/>
                <w:color w:val="000080"/>
                <w:spacing w:val="20"/>
                <w:w w:val="110"/>
                <w:szCs w:val="24"/>
              </w:rPr>
              <w:t>A</w:t>
            </w:r>
            <w:r w:rsidR="00F152A8">
              <w:rPr>
                <w:b/>
                <w:bCs/>
                <w:caps/>
                <w:smallCaps/>
                <w:color w:val="000080"/>
                <w:spacing w:val="20"/>
                <w:w w:val="110"/>
                <w:sz w:val="20"/>
              </w:rPr>
              <w:t>dminisztrációs</w:t>
            </w:r>
            <w:r w:rsidRPr="001E44EB">
              <w:rPr>
                <w:b/>
                <w:bCs/>
                <w:caps/>
                <w:smallCaps/>
                <w:color w:val="000080"/>
                <w:spacing w:val="20"/>
                <w:w w:val="110"/>
                <w:sz w:val="20"/>
              </w:rPr>
              <w:t xml:space="preserve"> </w:t>
            </w:r>
            <w:r w:rsidRPr="00AC76D5">
              <w:rPr>
                <w:b/>
                <w:bCs/>
                <w:caps/>
                <w:smallCaps/>
                <w:color w:val="000080"/>
                <w:spacing w:val="20"/>
                <w:w w:val="110"/>
                <w:szCs w:val="24"/>
              </w:rPr>
              <w:t>K</w:t>
            </w:r>
            <w:r w:rsidRPr="001E44EB">
              <w:rPr>
                <w:b/>
                <w:bCs/>
                <w:caps/>
                <w:smallCaps/>
                <w:color w:val="000080"/>
                <w:spacing w:val="20"/>
                <w:w w:val="110"/>
                <w:sz w:val="20"/>
              </w:rPr>
              <w:t>ÖZPONT</w:t>
            </w:r>
            <w:r>
              <w:rPr>
                <w:b/>
                <w:bCs/>
                <w:caps/>
                <w:smallCaps/>
                <w:color w:val="000080"/>
                <w:spacing w:val="20"/>
                <w:w w:val="110"/>
                <w:sz w:val="20"/>
              </w:rPr>
              <w:t xml:space="preserve"> *</w:t>
            </w:r>
          </w:p>
          <w:p w:rsidR="00B6462F" w:rsidRPr="00011660" w:rsidRDefault="00B6462F" w:rsidP="001C5FBA">
            <w:pPr>
              <w:jc w:val="center"/>
              <w:rPr>
                <w:color w:val="000080"/>
                <w:sz w:val="10"/>
                <w:szCs w:val="10"/>
              </w:rPr>
            </w:pPr>
          </w:p>
          <w:p w:rsidR="00B6462F" w:rsidRDefault="00B6462F" w:rsidP="00525B55">
            <w:pPr>
              <w:pStyle w:val="Cmsor2"/>
              <w:ind w:left="-185" w:firstLine="426"/>
              <w:rPr>
                <w:b/>
                <w:color w:val="000080"/>
                <w:sz w:val="18"/>
                <w:szCs w:val="18"/>
              </w:rPr>
            </w:pPr>
            <w:r w:rsidRPr="00D54E2A">
              <w:rPr>
                <w:b/>
                <w:i w:val="0"/>
                <w:iCs w:val="0"/>
                <w:color w:val="000080"/>
                <w:spacing w:val="0"/>
                <w:sz w:val="22"/>
                <w:szCs w:val="22"/>
              </w:rPr>
              <w:t>U</w:t>
            </w:r>
            <w:r w:rsidRPr="00A02FF7">
              <w:rPr>
                <w:i w:val="0"/>
                <w:iCs w:val="0"/>
                <w:color w:val="000080"/>
                <w:spacing w:val="0"/>
                <w:sz w:val="18"/>
                <w:szCs w:val="18"/>
              </w:rPr>
              <w:t>niversity of</w:t>
            </w:r>
            <w:r w:rsidRPr="00AC76D5">
              <w:rPr>
                <w:b/>
                <w:i w:val="0"/>
                <w:iCs w:val="0"/>
                <w:color w:val="000080"/>
                <w:spacing w:val="0"/>
                <w:sz w:val="18"/>
                <w:szCs w:val="18"/>
              </w:rPr>
              <w:t xml:space="preserve"> </w:t>
            </w:r>
            <w:r w:rsidRPr="00D54E2A">
              <w:rPr>
                <w:b/>
                <w:i w:val="0"/>
                <w:iCs w:val="0"/>
                <w:color w:val="000080"/>
                <w:spacing w:val="0"/>
                <w:sz w:val="22"/>
                <w:szCs w:val="22"/>
              </w:rPr>
              <w:t>D</w:t>
            </w:r>
            <w:r w:rsidRPr="000D0290">
              <w:rPr>
                <w:i w:val="0"/>
                <w:iCs w:val="0"/>
                <w:color w:val="000080"/>
                <w:spacing w:val="0"/>
                <w:sz w:val="18"/>
                <w:szCs w:val="18"/>
              </w:rPr>
              <w:t>ebrecen</w:t>
            </w:r>
            <w:r w:rsidRPr="00A02FF7">
              <w:rPr>
                <w:i w:val="0"/>
                <w:iCs w:val="0"/>
                <w:color w:val="000080"/>
                <w:spacing w:val="0"/>
                <w:sz w:val="18"/>
                <w:szCs w:val="18"/>
              </w:rPr>
              <w:t xml:space="preserve"> </w:t>
            </w:r>
            <w:r>
              <w:rPr>
                <w:i w:val="0"/>
                <w:iCs w:val="0"/>
                <w:color w:val="000080"/>
                <w:spacing w:val="0"/>
                <w:sz w:val="18"/>
                <w:szCs w:val="18"/>
              </w:rPr>
              <w:t xml:space="preserve">* </w:t>
            </w:r>
            <w:r w:rsidRPr="00A02FF7">
              <w:rPr>
                <w:b/>
                <w:color w:val="000080"/>
                <w:sz w:val="18"/>
                <w:szCs w:val="18"/>
              </w:rPr>
              <w:t>STUDENT AFFAIRS</w:t>
            </w:r>
          </w:p>
          <w:p w:rsidR="00B6462F" w:rsidRPr="009C5445" w:rsidRDefault="00B6462F" w:rsidP="001C5FBA">
            <w:pPr>
              <w:pStyle w:val="llb"/>
              <w:jc w:val="center"/>
              <w:rPr>
                <w:b/>
                <w:color w:val="000080"/>
                <w:spacing w:val="-10"/>
                <w:sz w:val="10"/>
                <w:szCs w:val="10"/>
              </w:rPr>
            </w:pPr>
          </w:p>
          <w:p w:rsidR="00B6462F" w:rsidRPr="00345B00" w:rsidRDefault="00B6462F" w:rsidP="001C5FBA">
            <w:pPr>
              <w:jc w:val="center"/>
              <w:rPr>
                <w:b/>
                <w:sz w:val="16"/>
                <w:szCs w:val="16"/>
              </w:rPr>
            </w:pPr>
            <w:r w:rsidRPr="00345B00">
              <w:rPr>
                <w:b/>
                <w:color w:val="000080"/>
                <w:spacing w:val="-10"/>
                <w:sz w:val="16"/>
                <w:szCs w:val="16"/>
              </w:rPr>
              <w:t xml:space="preserve">H-4032 Debrecen, Egyetem tér 1.  Pf.: 50. </w:t>
            </w:r>
            <w:r w:rsidR="00345B00" w:rsidRPr="00345B00">
              <w:rPr>
                <w:b/>
                <w:color w:val="000080"/>
                <w:spacing w:val="-10"/>
                <w:sz w:val="16"/>
                <w:szCs w:val="16"/>
              </w:rPr>
              <w:t>/P.O.B.50.</w:t>
            </w:r>
            <w:r w:rsidRPr="00345B00">
              <w:rPr>
                <w:b/>
                <w:color w:val="000080"/>
                <w:spacing w:val="-10"/>
                <w:sz w:val="16"/>
                <w:szCs w:val="16"/>
              </w:rPr>
              <w:t xml:space="preserve"> * </w:t>
            </w:r>
            <w:hyperlink r:id="rId6" w:history="1">
              <w:r w:rsidRPr="00345B00">
                <w:rPr>
                  <w:rStyle w:val="Hiperhivatkozs"/>
                  <w:b/>
                  <w:sz w:val="16"/>
                  <w:szCs w:val="16"/>
                </w:rPr>
                <w:t>http://hszk.unideb.hu</w:t>
              </w:r>
            </w:hyperlink>
            <w:r w:rsidRPr="00345B00">
              <w:rPr>
                <w:b/>
                <w:sz w:val="16"/>
                <w:szCs w:val="16"/>
              </w:rPr>
              <w:t xml:space="preserve"> * </w:t>
            </w:r>
            <w:r w:rsidRPr="00345B00">
              <w:rPr>
                <w:b/>
                <w:color w:val="000080"/>
                <w:sz w:val="16"/>
                <w:szCs w:val="16"/>
              </w:rPr>
              <w:t>E-mail</w:t>
            </w:r>
            <w:r w:rsidRPr="00345B00">
              <w:rPr>
                <w:b/>
                <w:sz w:val="16"/>
                <w:szCs w:val="16"/>
              </w:rPr>
              <w:t>:</w:t>
            </w:r>
            <w:hyperlink r:id="rId7" w:history="1">
              <w:r w:rsidRPr="00345B00">
                <w:rPr>
                  <w:rStyle w:val="Hiperhivatkozs"/>
                  <w:b/>
                  <w:sz w:val="16"/>
                  <w:szCs w:val="16"/>
                </w:rPr>
                <w:t>hszk@hszk.unideb.hu</w:t>
              </w:r>
            </w:hyperlink>
            <w:r w:rsidRPr="00345B00">
              <w:rPr>
                <w:b/>
                <w:sz w:val="16"/>
                <w:szCs w:val="16"/>
              </w:rPr>
              <w:br/>
            </w:r>
          </w:p>
          <w:p w:rsidR="00B6462F" w:rsidRPr="00252CCF" w:rsidRDefault="00B6462F" w:rsidP="00525B55">
            <w:pPr>
              <w:ind w:left="-392"/>
              <w:jc w:val="center"/>
              <w:rPr>
                <w:b/>
                <w:color w:val="000080"/>
                <w:sz w:val="18"/>
                <w:szCs w:val="18"/>
              </w:rPr>
            </w:pPr>
            <w:r w:rsidRPr="000D0290">
              <w:rPr>
                <w:b/>
                <w:color w:val="000080"/>
                <w:sz w:val="16"/>
                <w:szCs w:val="16"/>
              </w:rPr>
              <w:t>Telefon: (+36)</w:t>
            </w:r>
            <w:r>
              <w:rPr>
                <w:b/>
                <w:color w:val="000080"/>
                <w:sz w:val="16"/>
                <w:szCs w:val="16"/>
              </w:rPr>
              <w:t xml:space="preserve"> </w:t>
            </w:r>
            <w:r w:rsidRPr="000D0290">
              <w:rPr>
                <w:b/>
                <w:color w:val="000080"/>
                <w:sz w:val="16"/>
                <w:szCs w:val="16"/>
              </w:rPr>
              <w:t>(52)</w:t>
            </w:r>
            <w:r>
              <w:rPr>
                <w:b/>
                <w:color w:val="000080"/>
                <w:sz w:val="16"/>
                <w:szCs w:val="16"/>
              </w:rPr>
              <w:t xml:space="preserve"> </w:t>
            </w:r>
            <w:r w:rsidRPr="000D0290">
              <w:rPr>
                <w:b/>
                <w:color w:val="000080"/>
                <w:sz w:val="16"/>
                <w:szCs w:val="16"/>
              </w:rPr>
              <w:t>518 67</w:t>
            </w:r>
            <w:r>
              <w:rPr>
                <w:b/>
                <w:color w:val="000080"/>
                <w:sz w:val="16"/>
                <w:szCs w:val="16"/>
              </w:rPr>
              <w:t>2</w:t>
            </w:r>
            <w:r w:rsidRPr="000D0290">
              <w:rPr>
                <w:b/>
                <w:color w:val="000080"/>
                <w:sz w:val="16"/>
                <w:szCs w:val="16"/>
              </w:rPr>
              <w:t>,</w:t>
            </w:r>
            <w:r>
              <w:rPr>
                <w:b/>
                <w:color w:val="000080"/>
                <w:sz w:val="16"/>
                <w:szCs w:val="16"/>
              </w:rPr>
              <w:t xml:space="preserve"> 518</w:t>
            </w:r>
            <w:r w:rsidR="00687FA1">
              <w:rPr>
                <w:b/>
                <w:color w:val="000080"/>
                <w:sz w:val="16"/>
                <w:szCs w:val="16"/>
              </w:rPr>
              <w:t> </w:t>
            </w:r>
            <w:r>
              <w:rPr>
                <w:b/>
                <w:color w:val="000080"/>
                <w:sz w:val="16"/>
                <w:szCs w:val="16"/>
              </w:rPr>
              <w:t>674</w:t>
            </w:r>
            <w:r w:rsidR="00687FA1">
              <w:rPr>
                <w:b/>
                <w:color w:val="000080"/>
                <w:sz w:val="16"/>
                <w:szCs w:val="16"/>
              </w:rPr>
              <w:t>,</w:t>
            </w:r>
            <w:r w:rsidRPr="000D0290">
              <w:rPr>
                <w:b/>
                <w:color w:val="000080"/>
                <w:sz w:val="16"/>
                <w:szCs w:val="16"/>
              </w:rPr>
              <w:t xml:space="preserve"> 518 600/7397</w:t>
            </w:r>
            <w:r w:rsidR="00786D74">
              <w:rPr>
                <w:b/>
                <w:color w:val="000080"/>
                <w:sz w:val="16"/>
                <w:szCs w:val="16"/>
              </w:rPr>
              <w:t>4</w:t>
            </w:r>
            <w:r w:rsidRPr="000D0290">
              <w:rPr>
                <w:b/>
                <w:color w:val="000080"/>
                <w:sz w:val="16"/>
                <w:szCs w:val="16"/>
              </w:rPr>
              <w:t xml:space="preserve"> Fax: (+36)</w:t>
            </w:r>
            <w:r>
              <w:rPr>
                <w:b/>
                <w:color w:val="000080"/>
                <w:sz w:val="16"/>
                <w:szCs w:val="16"/>
              </w:rPr>
              <w:t xml:space="preserve"> </w:t>
            </w:r>
            <w:r w:rsidRPr="000D0290">
              <w:rPr>
                <w:b/>
                <w:color w:val="000080"/>
                <w:sz w:val="16"/>
                <w:szCs w:val="16"/>
              </w:rPr>
              <w:t>(52)</w:t>
            </w:r>
            <w:r>
              <w:rPr>
                <w:b/>
                <w:color w:val="000080"/>
                <w:sz w:val="16"/>
                <w:szCs w:val="16"/>
              </w:rPr>
              <w:t xml:space="preserve"> </w:t>
            </w:r>
            <w:r w:rsidRPr="000D0290">
              <w:rPr>
                <w:b/>
                <w:color w:val="000080"/>
                <w:sz w:val="16"/>
                <w:szCs w:val="16"/>
              </w:rPr>
              <w:t>518 67</w:t>
            </w:r>
            <w:r>
              <w:rPr>
                <w:b/>
                <w:color w:val="000080"/>
                <w:sz w:val="16"/>
                <w:szCs w:val="16"/>
              </w:rPr>
              <w:t>7</w:t>
            </w:r>
            <w:r w:rsidRPr="000D0290">
              <w:rPr>
                <w:b/>
                <w:color w:val="000080"/>
                <w:sz w:val="16"/>
                <w:szCs w:val="16"/>
              </w:rPr>
              <w:t>, 518</w:t>
            </w:r>
            <w:r>
              <w:rPr>
                <w:b/>
                <w:color w:val="000080"/>
                <w:sz w:val="16"/>
                <w:szCs w:val="16"/>
              </w:rPr>
              <w:t> </w:t>
            </w:r>
            <w:r w:rsidRPr="000D0290">
              <w:rPr>
                <w:b/>
                <w:color w:val="000080"/>
                <w:sz w:val="16"/>
                <w:szCs w:val="16"/>
              </w:rPr>
              <w:t>6</w:t>
            </w:r>
            <w:r>
              <w:rPr>
                <w:b/>
                <w:color w:val="000080"/>
                <w:sz w:val="16"/>
                <w:szCs w:val="16"/>
              </w:rPr>
              <w:t>00/73977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462F" w:rsidRDefault="00B6462F" w:rsidP="001C5FBA">
            <w:pPr>
              <w:rPr>
                <w:sz w:val="10"/>
                <w:szCs w:val="10"/>
              </w:rPr>
            </w:pPr>
          </w:p>
          <w:p w:rsidR="00B6462F" w:rsidRDefault="00B6462F" w:rsidP="001C5FBA">
            <w:pPr>
              <w:jc w:val="right"/>
              <w:rPr>
                <w:sz w:val="10"/>
                <w:szCs w:val="10"/>
              </w:rPr>
            </w:pPr>
          </w:p>
          <w:p w:rsidR="00B6462F" w:rsidRPr="00CC0BA6" w:rsidRDefault="00570908" w:rsidP="001C5FBA">
            <w:pPr>
              <w:rPr>
                <w:sz w:val="10"/>
                <w:szCs w:val="10"/>
              </w:rPr>
            </w:pPr>
            <w:r w:rsidRPr="00525B55">
              <w:rPr>
                <w:noProof/>
                <w:sz w:val="10"/>
                <w:szCs w:val="10"/>
                <w:lang w:eastAsia="hu-HU"/>
              </w:rPr>
              <w:drawing>
                <wp:inline distT="0" distB="0" distL="0" distR="0">
                  <wp:extent cx="779145" cy="779145"/>
                  <wp:effectExtent l="0" t="0" r="0" b="0"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62F" w:rsidRPr="009C5445" w:rsidRDefault="00B6462F" w:rsidP="001C5FBA">
            <w:pPr>
              <w:rPr>
                <w:sz w:val="10"/>
                <w:szCs w:val="10"/>
              </w:rPr>
            </w:pPr>
          </w:p>
          <w:p w:rsidR="00B6462F" w:rsidRPr="00DC6BA7" w:rsidRDefault="00B6462F" w:rsidP="001C5FBA"/>
        </w:tc>
      </w:tr>
    </w:tbl>
    <w:p w:rsidR="00525B55" w:rsidRPr="00945EB0" w:rsidRDefault="00345B00" w:rsidP="00525B55">
      <w:pPr>
        <w:spacing w:line="240" w:lineRule="atLeast"/>
        <w:jc w:val="right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25B55" w:rsidRPr="00945EB0" w:rsidRDefault="00525B55" w:rsidP="00525B55">
      <w:pPr>
        <w:pStyle w:val="Cmsor2"/>
        <w:rPr>
          <w:i w:val="0"/>
          <w:sz w:val="20"/>
          <w:u w:val="single"/>
        </w:rPr>
      </w:pPr>
      <w:r w:rsidRPr="0025775E">
        <w:rPr>
          <w:b/>
          <w:i w:val="0"/>
          <w:sz w:val="20"/>
          <w:u w:val="single"/>
        </w:rPr>
        <w:t>Beiratkozással kapcsolatos tudnivalók</w:t>
      </w:r>
      <w:r w:rsidR="00781640" w:rsidRPr="00781640">
        <w:rPr>
          <w:i w:val="0"/>
          <w:sz w:val="20"/>
        </w:rPr>
        <w:t xml:space="preserve">  </w:t>
      </w:r>
      <w:r w:rsidR="00781640" w:rsidRPr="00781640">
        <w:rPr>
          <w:i w:val="0"/>
          <w:sz w:val="20"/>
        </w:rPr>
        <w:tab/>
      </w:r>
      <w:r w:rsidR="00781640" w:rsidRPr="00781640">
        <w:rPr>
          <w:i w:val="0"/>
          <w:sz w:val="20"/>
        </w:rPr>
        <w:tab/>
      </w:r>
      <w:r w:rsidR="00781640" w:rsidRPr="00781640">
        <w:rPr>
          <w:sz w:val="20"/>
        </w:rPr>
        <w:tab/>
      </w:r>
      <w:r w:rsidR="00781640">
        <w:rPr>
          <w:sz w:val="20"/>
        </w:rPr>
        <w:tab/>
      </w:r>
      <w:r w:rsidR="00520E3C">
        <w:rPr>
          <w:sz w:val="20"/>
        </w:rPr>
        <w:t xml:space="preserve">           </w:t>
      </w:r>
      <w:r w:rsidR="00781640" w:rsidRPr="00375744">
        <w:rPr>
          <w:b/>
          <w:sz w:val="20"/>
          <w:u w:val="single"/>
        </w:rPr>
        <w:t>2015.szeptember</w:t>
      </w:r>
    </w:p>
    <w:p w:rsidR="00525B55" w:rsidRPr="00945EB0" w:rsidRDefault="00CB61E8" w:rsidP="00525B55">
      <w:pPr>
        <w:tabs>
          <w:tab w:val="left" w:pos="2729"/>
        </w:tabs>
        <w:ind w:left="360"/>
        <w:jc w:val="center"/>
        <w:rPr>
          <w:sz w:val="20"/>
        </w:rPr>
      </w:pPr>
      <w:r>
        <w:rPr>
          <w:sz w:val="20"/>
        </w:rPr>
        <w:t>a</w:t>
      </w:r>
      <w:r w:rsidR="00525B55" w:rsidRPr="00945EB0">
        <w:rPr>
          <w:sz w:val="20"/>
        </w:rPr>
        <w:t xml:space="preserve"> felvételivel, fellebbezéssel, pótfelvételivel felvettek részére az ügyintézés csoportos, átiratkozók</w:t>
      </w:r>
      <w:r w:rsidR="0033612F">
        <w:rPr>
          <w:sz w:val="20"/>
        </w:rPr>
        <w:t>US 14-IG</w:t>
      </w:r>
      <w:r w:rsidR="00525B55" w:rsidRPr="00945EB0">
        <w:rPr>
          <w:sz w:val="20"/>
        </w:rPr>
        <w:t xml:space="preserve"> részére egyéni</w:t>
      </w:r>
      <w:r w:rsidR="00262BE2">
        <w:rPr>
          <w:sz w:val="20"/>
        </w:rPr>
        <w:t xml:space="preserve"> </w:t>
      </w:r>
    </w:p>
    <w:p w:rsidR="00525B55" w:rsidRPr="00945EB0" w:rsidRDefault="00525B55" w:rsidP="00525B55">
      <w:pPr>
        <w:tabs>
          <w:tab w:val="left" w:pos="2729"/>
        </w:tabs>
        <w:jc w:val="both"/>
        <w:rPr>
          <w:sz w:val="20"/>
        </w:rPr>
      </w:pPr>
      <w:r w:rsidRPr="00945EB0">
        <w:rPr>
          <w:sz w:val="20"/>
        </w:rPr>
        <w:t xml:space="preserve">A </w:t>
      </w:r>
      <w:r w:rsidRPr="00945EB0">
        <w:rPr>
          <w:b/>
          <w:sz w:val="20"/>
        </w:rPr>
        <w:t>Hallgatói Önkormányzat</w:t>
      </w:r>
      <w:r w:rsidRPr="00945EB0">
        <w:rPr>
          <w:sz w:val="20"/>
        </w:rPr>
        <w:t xml:space="preserve"> (DEHÖK/Kari HÖK - </w:t>
      </w:r>
      <w:hyperlink r:id="rId9" w:history="1">
        <w:r w:rsidRPr="00945EB0">
          <w:rPr>
            <w:rStyle w:val="Hiperhivatkozs"/>
            <w:sz w:val="20"/>
          </w:rPr>
          <w:t>https://www.facebook.com/dehok.unideb</w:t>
        </w:r>
      </w:hyperlink>
      <w:r w:rsidRPr="00945EB0">
        <w:rPr>
          <w:sz w:val="20"/>
        </w:rPr>
        <w:t xml:space="preserve">) ez évben is minden felvett </w:t>
      </w:r>
      <w:r w:rsidRPr="00945EB0">
        <w:rPr>
          <w:b/>
          <w:sz w:val="20"/>
        </w:rPr>
        <w:t>nappali</w:t>
      </w:r>
      <w:r w:rsidRPr="00945EB0">
        <w:rPr>
          <w:sz w:val="20"/>
        </w:rPr>
        <w:t xml:space="preserve"> </w:t>
      </w:r>
      <w:r w:rsidRPr="00945EB0">
        <w:rPr>
          <w:b/>
          <w:sz w:val="20"/>
        </w:rPr>
        <w:t>tagozat</w:t>
      </w:r>
      <w:r w:rsidRPr="00945EB0">
        <w:rPr>
          <w:sz w:val="20"/>
        </w:rPr>
        <w:t xml:space="preserve">os hallgató számára biztosítja a </w:t>
      </w:r>
      <w:r w:rsidRPr="00945EB0">
        <w:rPr>
          <w:b/>
          <w:sz w:val="20"/>
        </w:rPr>
        <w:t>Gólyatábor</w:t>
      </w:r>
      <w:r w:rsidRPr="00945EB0">
        <w:rPr>
          <w:sz w:val="20"/>
        </w:rPr>
        <w:t>ban való részvétel (on-line</w:t>
      </w:r>
      <w:r w:rsidR="006107F5">
        <w:rPr>
          <w:sz w:val="20"/>
        </w:rPr>
        <w:t xml:space="preserve"> </w:t>
      </w:r>
      <w:r w:rsidR="0033612F">
        <w:rPr>
          <w:sz w:val="20"/>
        </w:rPr>
        <w:t>jelentkezés</w:t>
      </w:r>
      <w:r w:rsidRPr="00945EB0">
        <w:rPr>
          <w:sz w:val="20"/>
        </w:rPr>
        <w:t xml:space="preserve">: </w:t>
      </w:r>
      <w:hyperlink r:id="rId10" w:history="1">
        <w:r w:rsidRPr="00945EB0">
          <w:rPr>
            <w:rStyle w:val="Hiperhivatkozs"/>
            <w:sz w:val="20"/>
          </w:rPr>
          <w:t>http://dehok.unideb.hu/golyatabor</w:t>
        </w:r>
      </w:hyperlink>
      <w:r w:rsidRPr="00945EB0">
        <w:rPr>
          <w:sz w:val="20"/>
        </w:rPr>
        <w:t xml:space="preserve">) lehetőségét, ahol a leendő évfolyamtársak megismerése, a színes programok mellett a tanulmányok megkezdésével kapcsolatos tájékoztatók, hivatalos tennivalók (beiratkozás, </w:t>
      </w:r>
      <w:r w:rsidR="00512860">
        <w:rPr>
          <w:sz w:val="20"/>
        </w:rPr>
        <w:t>DEKa kártya kiosztása</w:t>
      </w:r>
      <w:r w:rsidRPr="00945EB0">
        <w:rPr>
          <w:sz w:val="20"/>
        </w:rPr>
        <w:t>, szakmai tanulmányi tájékoztatás, idegen nyelvi oktatás, könyvtári beiratkozás, Neptun tájékoztató, tárgyfelvétel, .. stb.) elvégzése is helyet kap. Ezért a karok támogatják és javasolják a gólyatábori részvételt, a DEHÖK/DEHDK csatolt tájékoztatói szerint – (</w:t>
      </w:r>
      <w:hyperlink r:id="rId11" w:history="1">
        <w:r w:rsidRPr="00945EB0">
          <w:rPr>
            <w:rStyle w:val="Hiperhivatkozs"/>
            <w:sz w:val="20"/>
          </w:rPr>
          <w:t>http</w:t>
        </w:r>
        <w:r w:rsidRPr="00945EB0">
          <w:rPr>
            <w:rStyle w:val="Hiperhivatkozs"/>
            <w:sz w:val="20"/>
          </w:rPr>
          <w:t>:</w:t>
        </w:r>
        <w:r w:rsidRPr="00945EB0">
          <w:rPr>
            <w:rStyle w:val="Hiperhivatkozs"/>
            <w:sz w:val="20"/>
          </w:rPr>
          <w:t>//www.youtube.com/user/detektortv</w:t>
        </w:r>
      </w:hyperlink>
      <w:r w:rsidRPr="00945EB0">
        <w:rPr>
          <w:sz w:val="20"/>
        </w:rPr>
        <w:t>).</w:t>
      </w:r>
    </w:p>
    <w:p w:rsidR="00525B55" w:rsidRPr="00945EB0" w:rsidRDefault="00525B55" w:rsidP="00525B55">
      <w:pPr>
        <w:tabs>
          <w:tab w:val="left" w:pos="2729"/>
        </w:tabs>
        <w:jc w:val="both"/>
        <w:rPr>
          <w:sz w:val="20"/>
        </w:rPr>
      </w:pPr>
      <w:r w:rsidRPr="00945EB0">
        <w:rPr>
          <w:sz w:val="20"/>
        </w:rPr>
        <w:t>A részletes informálás érdekében több karon egységes, csatolt tájékoztató (CD) anyag került szerkesztésre, amely karonként, illetve témakörönként, tájékoztató egységenként elektronikusan tartalmazza a kezdésnél, illetve a tanulmányok folytatásához betartandó szabályokat, lehetőségeket, jogokat és kötelességeket, ügyintézési technikákat, szolgáltatási kínálatokat. További részletes anyagok a honlapokon is megtekinthetők, aktuális hirdetmények, pályázatok miatt rendszeres követése ajánlott.</w:t>
      </w:r>
    </w:p>
    <w:p w:rsidR="00525B55" w:rsidRPr="00BE2D75" w:rsidRDefault="00D56C95" w:rsidP="00D56C95">
      <w:pPr>
        <w:ind w:left="108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I. </w:t>
      </w:r>
      <w:r w:rsidR="00525B55" w:rsidRPr="00BE2D75">
        <w:rPr>
          <w:b/>
          <w:sz w:val="20"/>
          <w:u w:val="single"/>
        </w:rPr>
        <w:t>CD információk – elérhető közvetlenül a</w:t>
      </w:r>
      <w:r w:rsidR="00525B55" w:rsidRPr="00BE6C84">
        <w:rPr>
          <w:b/>
          <w:sz w:val="20"/>
        </w:rPr>
        <w:t xml:space="preserve"> </w:t>
      </w:r>
      <w:hyperlink r:id="rId12" w:history="1">
        <w:r w:rsidR="00BE6C84" w:rsidRPr="00B12B89">
          <w:rPr>
            <w:rStyle w:val="Hiperhivatkozs"/>
            <w:b/>
            <w:sz w:val="20"/>
          </w:rPr>
          <w:t>http://hszk.unideb.hu/elsos</w:t>
        </w:r>
      </w:hyperlink>
      <w:r w:rsidR="00BE2D75" w:rsidRPr="00BE2D75">
        <w:rPr>
          <w:b/>
          <w:sz w:val="20"/>
        </w:rPr>
        <w:t xml:space="preserve"> </w:t>
      </w:r>
      <w:r w:rsidR="00525B55" w:rsidRPr="00BE2D75">
        <w:rPr>
          <w:b/>
          <w:sz w:val="20"/>
          <w:u w:val="single"/>
        </w:rPr>
        <w:t>címen is</w:t>
      </w:r>
    </w:p>
    <w:p w:rsidR="00525B55" w:rsidRPr="00945EB0" w:rsidRDefault="00525B55" w:rsidP="00C02D1E">
      <w:pPr>
        <w:jc w:val="both"/>
        <w:rPr>
          <w:b/>
          <w:sz w:val="20"/>
          <w:u w:val="single"/>
        </w:rPr>
      </w:pPr>
      <w:r w:rsidRPr="00945EB0">
        <w:rPr>
          <w:sz w:val="20"/>
        </w:rPr>
        <w:t>Minden további információ a mellékelt CD-n, kérjük az Önre vonatkozókat szíveskedjék áttanulmányozni: a tantárgyi tematikákat, a képesítési/oklevél követelményeket, a Tanulmányi- és vizsgaszabályzatot, a Juttatási- és térítési szabályzatot, a félévi órarendet (rendszerint elektronikus rendszerben/NEPTUN-ban, illetve kari honlapokon, internetes frissítéssel, levelezős hallgatók esetén a konzultációs beosztás is megtekinthető a kari honlapokon</w:t>
      </w:r>
      <w:r w:rsidR="00687205">
        <w:rPr>
          <w:sz w:val="20"/>
        </w:rPr>
        <w:t xml:space="preserve"> - </w:t>
      </w:r>
      <w:hyperlink r:id="rId13" w:history="1">
        <w:r w:rsidR="00C02D1E" w:rsidRPr="00B12B89">
          <w:rPr>
            <w:rStyle w:val="Hiperhivatkozs"/>
            <w:sz w:val="20"/>
          </w:rPr>
          <w:t>http://www.unideb.hu/portal/hu/node/397</w:t>
        </w:r>
      </w:hyperlink>
      <w:r w:rsidRPr="00945EB0">
        <w:rPr>
          <w:sz w:val="20"/>
        </w:rPr>
        <w:t xml:space="preserve">) és sok </w:t>
      </w:r>
      <w:r w:rsidR="00136099">
        <w:rPr>
          <w:sz w:val="20"/>
        </w:rPr>
        <w:t xml:space="preserve">egyéb </w:t>
      </w:r>
      <w:r w:rsidRPr="00945EB0">
        <w:rPr>
          <w:sz w:val="20"/>
        </w:rPr>
        <w:t>hasznos információ</w:t>
      </w:r>
      <w:r w:rsidR="00136099">
        <w:rPr>
          <w:sz w:val="20"/>
        </w:rPr>
        <w:t>t</w:t>
      </w:r>
      <w:r w:rsidRPr="00945EB0">
        <w:rPr>
          <w:sz w:val="20"/>
        </w:rPr>
        <w:t>.</w:t>
      </w:r>
      <w:r w:rsidR="00687205">
        <w:rPr>
          <w:sz w:val="20"/>
        </w:rPr>
        <w:t xml:space="preserve"> </w:t>
      </w:r>
      <w:r w:rsidR="00C02D1E">
        <w:rPr>
          <w:sz w:val="20"/>
        </w:rPr>
        <w:tab/>
      </w:r>
      <w:r w:rsidR="00C02D1E">
        <w:rPr>
          <w:sz w:val="20"/>
        </w:rPr>
        <w:tab/>
      </w:r>
      <w:r w:rsidR="00C02D1E">
        <w:rPr>
          <w:sz w:val="20"/>
        </w:rPr>
        <w:tab/>
      </w:r>
      <w:r w:rsidRPr="00945EB0">
        <w:rPr>
          <w:b/>
          <w:sz w:val="20"/>
          <w:u w:val="single"/>
        </w:rPr>
        <w:t xml:space="preserve">II. Neptun (tanulmányi nyilvántartás – </w:t>
      </w:r>
      <w:hyperlink r:id="rId14" w:history="1">
        <w:r w:rsidRPr="00945EB0">
          <w:rPr>
            <w:rStyle w:val="Hiperhivatkozs"/>
            <w:b/>
            <w:sz w:val="20"/>
          </w:rPr>
          <w:t>h</w:t>
        </w:r>
        <w:r w:rsidRPr="00945EB0">
          <w:rPr>
            <w:rStyle w:val="Hiperhivatkozs"/>
            <w:b/>
            <w:sz w:val="20"/>
          </w:rPr>
          <w:t>t</w:t>
        </w:r>
        <w:r w:rsidRPr="00945EB0">
          <w:rPr>
            <w:rStyle w:val="Hiperhivatkozs"/>
            <w:b/>
            <w:sz w:val="20"/>
          </w:rPr>
          <w:t>tp://neptun.unideb.hu</w:t>
        </w:r>
      </w:hyperlink>
      <w:r w:rsidRPr="00945EB0">
        <w:rPr>
          <w:b/>
          <w:sz w:val="20"/>
          <w:u w:val="single"/>
        </w:rPr>
        <w:t>)</w:t>
      </w:r>
    </w:p>
    <w:p w:rsidR="00525B55" w:rsidRDefault="00525B55" w:rsidP="00525B55">
      <w:pPr>
        <w:widowControl w:val="0"/>
        <w:autoSpaceDE w:val="0"/>
        <w:autoSpaceDN w:val="0"/>
        <w:adjustRightInd w:val="0"/>
        <w:jc w:val="both"/>
        <w:rPr>
          <w:noProof/>
          <w:color w:val="000000"/>
          <w:sz w:val="20"/>
          <w:lang w:val="en-US"/>
        </w:rPr>
      </w:pPr>
      <w:r w:rsidRPr="00736124">
        <w:rPr>
          <w:sz w:val="20"/>
        </w:rPr>
        <w:t>A H</w:t>
      </w:r>
      <w:r w:rsidR="00C04486">
        <w:rPr>
          <w:sz w:val="20"/>
        </w:rPr>
        <w:t>A</w:t>
      </w:r>
      <w:r w:rsidRPr="00736124">
        <w:rPr>
          <w:sz w:val="20"/>
        </w:rPr>
        <w:t xml:space="preserve">K külön e-mailben elküldi Önnek a </w:t>
      </w:r>
      <w:r w:rsidRPr="00736124">
        <w:rPr>
          <w:b/>
          <w:sz w:val="20"/>
        </w:rPr>
        <w:t>Neptun</w:t>
      </w:r>
      <w:r w:rsidRPr="00736124">
        <w:rPr>
          <w:sz w:val="20"/>
        </w:rPr>
        <w:t>-</w:t>
      </w:r>
      <w:r w:rsidRPr="00736124">
        <w:rPr>
          <w:b/>
          <w:sz w:val="20"/>
        </w:rPr>
        <w:t>kód</w:t>
      </w:r>
      <w:r w:rsidRPr="00736124">
        <w:rPr>
          <w:sz w:val="20"/>
        </w:rPr>
        <w:t xml:space="preserve">ot, mellyel </w:t>
      </w:r>
      <w:r w:rsidRPr="00736124">
        <w:rPr>
          <w:b/>
          <w:sz w:val="20"/>
        </w:rPr>
        <w:t>hálózati azonosítót</w:t>
      </w:r>
      <w:r w:rsidRPr="00736124">
        <w:rPr>
          <w:sz w:val="20"/>
        </w:rPr>
        <w:t xml:space="preserve"> </w:t>
      </w:r>
      <w:r w:rsidRPr="00736124">
        <w:rPr>
          <w:b/>
          <w:sz w:val="20"/>
        </w:rPr>
        <w:t>kell készítenie</w:t>
      </w:r>
      <w:r w:rsidRPr="00736124">
        <w:rPr>
          <w:sz w:val="20"/>
        </w:rPr>
        <w:t xml:space="preserve"> (</w:t>
      </w:r>
      <w:hyperlink r:id="rId15" w:history="1">
        <w:r w:rsidR="00DF3942" w:rsidRPr="00DF3942">
          <w:rPr>
            <w:rStyle w:val="Hiperhivatkozs"/>
            <w:b/>
            <w:sz w:val="20"/>
          </w:rPr>
          <w:t>https://www.unideb.hu/register/hu</w:t>
        </w:r>
      </w:hyperlink>
      <w:r>
        <w:rPr>
          <w:sz w:val="20"/>
        </w:rPr>
        <w:t xml:space="preserve"> oldalon). </w:t>
      </w:r>
      <w:r>
        <w:rPr>
          <w:color w:val="000000"/>
          <w:sz w:val="20"/>
        </w:rPr>
        <w:t>Egyetemi</w:t>
      </w:r>
      <w:r>
        <w:rPr>
          <w:color w:val="000000"/>
          <w:sz w:val="20"/>
          <w:lang w:val="en-US"/>
        </w:rPr>
        <w:t xml:space="preserve"> nyilvántartáshoz a </w:t>
      </w:r>
      <w:r>
        <w:rPr>
          <w:b/>
          <w:bCs/>
          <w:color w:val="000000"/>
          <w:sz w:val="20"/>
          <w:lang w:val="en-US"/>
        </w:rPr>
        <w:t>Neptun-kód (minta)</w:t>
      </w:r>
      <w:r>
        <w:rPr>
          <w:color w:val="000000"/>
          <w:sz w:val="20"/>
          <w:lang w:val="en-US"/>
        </w:rPr>
        <w:t>: A1B2C3</w:t>
      </w:r>
      <w:r>
        <w:rPr>
          <w:b/>
          <w:bCs/>
          <w:noProof/>
          <w:sz w:val="20"/>
          <w:lang w:val="en-US"/>
        </w:rPr>
        <w:t xml:space="preserve"> </w:t>
      </w:r>
      <w:r>
        <w:rPr>
          <w:b/>
          <w:color w:val="000000"/>
          <w:sz w:val="20"/>
          <w:lang w:val="en-US"/>
        </w:rPr>
        <w:t>Jelszó (minta):</w:t>
      </w:r>
      <w:r>
        <w:rPr>
          <w:color w:val="000000"/>
          <w:sz w:val="20"/>
          <w:lang w:val="en-US"/>
        </w:rPr>
        <w:t xml:space="preserve"> xxxxxx (ez az Ön születési dátuma, pl. 1989.07.01 esetén 890701.</w:t>
      </w:r>
      <w:r>
        <w:rPr>
          <w:noProof/>
          <w:color w:val="000000"/>
          <w:sz w:val="20"/>
          <w:lang w:val="en-US"/>
        </w:rPr>
        <w:t xml:space="preserve"> Korábban kiadott kódok a BA/BSc után az MA/MSc-n is érvényesek.</w:t>
      </w:r>
      <w:r w:rsidR="001546E6">
        <w:rPr>
          <w:noProof/>
          <w:color w:val="000000"/>
          <w:sz w:val="20"/>
          <w:lang w:val="en-US"/>
        </w:rPr>
        <w:t xml:space="preserve"> A</w:t>
      </w:r>
      <w:r>
        <w:rPr>
          <w:noProof/>
          <w:color w:val="000000"/>
          <w:sz w:val="20"/>
          <w:lang w:val="en-US"/>
        </w:rPr>
        <w:t xml:space="preserve"> </w:t>
      </w:r>
      <w:r w:rsidR="001546E6">
        <w:rPr>
          <w:noProof/>
          <w:color w:val="000000"/>
          <w:sz w:val="20"/>
          <w:lang w:val="en-US"/>
        </w:rPr>
        <w:t xml:space="preserve">Neptun használatához előbb </w:t>
      </w:r>
      <w:r w:rsidR="001546E6">
        <w:rPr>
          <w:b/>
          <w:noProof/>
          <w:color w:val="000000"/>
          <w:sz w:val="20"/>
          <w:lang w:val="en-US"/>
        </w:rPr>
        <w:t>hálózati azonosítót</w:t>
      </w:r>
      <w:r w:rsidR="001546E6">
        <w:rPr>
          <w:noProof/>
          <w:color w:val="000000"/>
          <w:sz w:val="20"/>
          <w:lang w:val="en-US"/>
        </w:rPr>
        <w:t xml:space="preserve"> kell készítenie(lásd alább), majd azzal belépve a </w:t>
      </w:r>
      <w:hyperlink r:id="rId16" w:history="1">
        <w:r w:rsidRPr="001546E6">
          <w:rPr>
            <w:rStyle w:val="Hiperhivatkozs"/>
            <w:noProof/>
            <w:sz w:val="20"/>
            <w:lang w:val="en-US"/>
          </w:rPr>
          <w:t>http://neptun.unideb.hu</w:t>
        </w:r>
      </w:hyperlink>
      <w:r w:rsidR="001546E6" w:rsidRPr="001546E6">
        <w:rPr>
          <w:noProof/>
          <w:color w:val="000000"/>
          <w:sz w:val="20"/>
          <w:lang w:val="en-US"/>
        </w:rPr>
        <w:t xml:space="preserve"> címen</w:t>
      </w:r>
      <w:r w:rsidR="001546E6">
        <w:rPr>
          <w:noProof/>
          <w:color w:val="000000"/>
          <w:sz w:val="20"/>
          <w:lang w:val="en-US"/>
        </w:rPr>
        <w:t xml:space="preserve"> </w:t>
      </w:r>
      <w:r>
        <w:rPr>
          <w:noProof/>
          <w:color w:val="000000"/>
          <w:sz w:val="20"/>
          <w:lang w:val="en-US"/>
        </w:rPr>
        <w:t xml:space="preserve"> </w:t>
      </w:r>
      <w:r>
        <w:rPr>
          <w:b/>
          <w:noProof/>
          <w:color w:val="000000"/>
          <w:sz w:val="20"/>
          <w:lang w:val="en-US"/>
        </w:rPr>
        <w:t>hiányzó adatait pótolnia kell</w:t>
      </w:r>
      <w:r>
        <w:rPr>
          <w:noProof/>
          <w:color w:val="000000"/>
          <w:sz w:val="20"/>
          <w:lang w:val="en-US"/>
        </w:rPr>
        <w:t xml:space="preserve"> a “Saját adatok / Személyes adatok / Adatmódosítás menűpontban a beiratkozásig (</w:t>
      </w:r>
      <w:r>
        <w:rPr>
          <w:b/>
          <w:noProof/>
          <w:color w:val="000000"/>
          <w:sz w:val="20"/>
          <w:lang w:val="en-US"/>
        </w:rPr>
        <w:t>adóazonosító jel, TAJ szám, címek</w:t>
      </w:r>
      <w:r>
        <w:rPr>
          <w:noProof/>
          <w:color w:val="000000"/>
          <w:sz w:val="20"/>
          <w:lang w:val="en-US"/>
        </w:rPr>
        <w:t>,..). A Neptun gyűjtőszámlás befizetés információi is elérhetők.</w:t>
      </w:r>
    </w:p>
    <w:p w:rsidR="00525B55" w:rsidRPr="00945EB0" w:rsidRDefault="00525B55" w:rsidP="00525B55">
      <w:pPr>
        <w:tabs>
          <w:tab w:val="left" w:pos="2729"/>
        </w:tabs>
        <w:ind w:left="360"/>
        <w:jc w:val="center"/>
        <w:rPr>
          <w:b/>
          <w:sz w:val="20"/>
          <w:u w:val="single"/>
        </w:rPr>
      </w:pPr>
      <w:r w:rsidRPr="00945EB0">
        <w:rPr>
          <w:b/>
          <w:sz w:val="20"/>
          <w:u w:val="single"/>
        </w:rPr>
        <w:t xml:space="preserve">III. Hálózati azonosító - </w:t>
      </w:r>
      <w:hyperlink r:id="rId17" w:history="1">
        <w:r w:rsidRPr="00945EB0">
          <w:rPr>
            <w:rStyle w:val="Hiperhivatkozs"/>
            <w:b/>
            <w:sz w:val="20"/>
          </w:rPr>
          <w:t>https://www.unideb.hu/register/hu</w:t>
        </w:r>
      </w:hyperlink>
      <w:r w:rsidRPr="00945EB0">
        <w:rPr>
          <w:b/>
          <w:sz w:val="20"/>
          <w:u w:val="single"/>
        </w:rPr>
        <w:t xml:space="preserve">) </w:t>
      </w:r>
    </w:p>
    <w:p w:rsidR="00525B55" w:rsidRPr="00945EB0" w:rsidRDefault="00525B55" w:rsidP="00525B55">
      <w:pPr>
        <w:pStyle w:val="Csakszveg"/>
        <w:jc w:val="both"/>
        <w:rPr>
          <w:rFonts w:ascii="Times New Roman" w:hAnsi="Times New Roman"/>
          <w:sz w:val="20"/>
          <w:szCs w:val="20"/>
        </w:rPr>
      </w:pPr>
      <w:r w:rsidRPr="00945EB0">
        <w:rPr>
          <w:rFonts w:ascii="Times New Roman" w:hAnsi="Times New Roman"/>
          <w:b/>
          <w:sz w:val="20"/>
          <w:szCs w:val="20"/>
        </w:rPr>
        <w:t>Hálózati azonosító</w:t>
      </w:r>
      <w:r w:rsidR="001546E6">
        <w:rPr>
          <w:rFonts w:ascii="Times New Roman" w:hAnsi="Times New Roman"/>
          <w:b/>
          <w:sz w:val="20"/>
          <w:szCs w:val="20"/>
        </w:rPr>
        <w:t xml:space="preserve"> (eduID): </w:t>
      </w:r>
      <w:r w:rsidRPr="00945EB0">
        <w:rPr>
          <w:rFonts w:ascii="Times New Roman" w:hAnsi="Times New Roman"/>
          <w:sz w:val="20"/>
          <w:szCs w:val="20"/>
        </w:rPr>
        <w:t>Az egyetemi elektronikus rendszerek használatához mindenkinek szüksége van egy hálózati azonosítóra</w:t>
      </w:r>
      <w:r w:rsidR="001546E6">
        <w:rPr>
          <w:rFonts w:ascii="Times New Roman" w:hAnsi="Times New Roman"/>
          <w:sz w:val="20"/>
          <w:szCs w:val="20"/>
        </w:rPr>
        <w:t xml:space="preserve"> (más néven eduID-re). </w:t>
      </w:r>
      <w:r w:rsidRPr="00945EB0">
        <w:rPr>
          <w:rFonts w:ascii="Times New Roman" w:hAnsi="Times New Roman"/>
          <w:sz w:val="20"/>
          <w:szCs w:val="20"/>
        </w:rPr>
        <w:t>Ez egy olyan felhasználónév, amelyet a felvételt követően mindenki saját magának regisztrálhat</w:t>
      </w:r>
      <w:r w:rsidR="001546E6">
        <w:rPr>
          <w:rFonts w:ascii="Times New Roman" w:hAnsi="Times New Roman"/>
          <w:sz w:val="20"/>
          <w:szCs w:val="20"/>
        </w:rPr>
        <w:t xml:space="preserve">. A regisztrációhoz Neptun-kód és születési dátum szükséges. </w:t>
      </w:r>
      <w:r w:rsidRPr="00945EB0">
        <w:rPr>
          <w:rFonts w:ascii="Times New Roman" w:hAnsi="Times New Roman"/>
          <w:sz w:val="20"/>
          <w:szCs w:val="20"/>
        </w:rPr>
        <w:t>A hálózati azonosító szabadon megválasztható (az egyetlen feltétel, hogy ne ütközzön már meglévő azonosítóval). A kiválasztáskor vegye figyelembe, hogy ez lesz az Ön - mindenki számára látható - azonosítója az egyetemi informatikai rendszerekben!</w:t>
      </w:r>
      <w:r w:rsidR="006662D3">
        <w:rPr>
          <w:rFonts w:ascii="Times New Roman" w:hAnsi="Times New Roman"/>
          <w:sz w:val="20"/>
          <w:szCs w:val="20"/>
        </w:rPr>
        <w:t xml:space="preserve"> </w:t>
      </w:r>
      <w:r w:rsidR="006662D3" w:rsidRPr="006662D3">
        <w:rPr>
          <w:rFonts w:ascii="Times New Roman" w:hAnsi="Times New Roman"/>
          <w:b/>
          <w:bCs/>
          <w:sz w:val="20"/>
          <w:szCs w:val="20"/>
          <w:lang w:eastAsia="hu-HU"/>
        </w:rPr>
        <w:t xml:space="preserve">A felsőbbévesek a már meglévő hálózati azonosítójukkal és jelszavukkal tudják használni a </w:t>
      </w:r>
      <w:r w:rsidR="006662D3">
        <w:rPr>
          <w:rFonts w:ascii="Times New Roman" w:hAnsi="Times New Roman"/>
          <w:b/>
          <w:bCs/>
          <w:sz w:val="20"/>
          <w:szCs w:val="20"/>
          <w:lang w:eastAsia="hu-HU"/>
        </w:rPr>
        <w:t xml:space="preserve">Neptun </w:t>
      </w:r>
      <w:r w:rsidR="006662D3" w:rsidRPr="006662D3">
        <w:rPr>
          <w:rFonts w:ascii="Times New Roman" w:hAnsi="Times New Roman"/>
          <w:b/>
          <w:bCs/>
          <w:sz w:val="20"/>
          <w:szCs w:val="20"/>
          <w:lang w:eastAsia="hu-HU"/>
        </w:rPr>
        <w:t>rendszer</w:t>
      </w:r>
      <w:r w:rsidR="006662D3">
        <w:rPr>
          <w:rFonts w:ascii="Times New Roman" w:hAnsi="Times New Roman"/>
          <w:b/>
          <w:bCs/>
          <w:sz w:val="20"/>
          <w:szCs w:val="20"/>
          <w:lang w:eastAsia="hu-HU"/>
        </w:rPr>
        <w:t xml:space="preserve">t, </w:t>
      </w:r>
      <w:r w:rsidR="000A2FB9">
        <w:rPr>
          <w:rFonts w:ascii="Times New Roman" w:hAnsi="Times New Roman"/>
          <w:b/>
          <w:bCs/>
          <w:sz w:val="20"/>
          <w:szCs w:val="20"/>
          <w:lang w:eastAsia="hu-HU"/>
        </w:rPr>
        <w:t>ez</w:t>
      </w:r>
      <w:r w:rsidR="006662D3" w:rsidRPr="006662D3">
        <w:rPr>
          <w:rFonts w:ascii="Times New Roman" w:hAnsi="Times New Roman"/>
          <w:b/>
          <w:bCs/>
          <w:sz w:val="20"/>
          <w:szCs w:val="20"/>
          <w:lang w:eastAsia="hu-HU"/>
        </w:rPr>
        <w:t xml:space="preserve"> ugyanaz, amit eddig is használtak!</w:t>
      </w:r>
    </w:p>
    <w:p w:rsidR="00525B55" w:rsidRPr="00945EB0" w:rsidRDefault="00525B55" w:rsidP="00525B55">
      <w:pPr>
        <w:tabs>
          <w:tab w:val="left" w:pos="2729"/>
        </w:tabs>
        <w:ind w:left="360"/>
        <w:jc w:val="center"/>
        <w:rPr>
          <w:b/>
          <w:sz w:val="20"/>
          <w:u w:val="single"/>
        </w:rPr>
      </w:pPr>
      <w:r w:rsidRPr="00945EB0">
        <w:rPr>
          <w:b/>
          <w:sz w:val="20"/>
          <w:u w:val="single"/>
        </w:rPr>
        <w:t>I</w:t>
      </w:r>
      <w:r>
        <w:rPr>
          <w:b/>
          <w:sz w:val="20"/>
          <w:u w:val="single"/>
        </w:rPr>
        <w:t>V</w:t>
      </w:r>
      <w:r w:rsidRPr="00945EB0">
        <w:rPr>
          <w:b/>
          <w:sz w:val="20"/>
          <w:u w:val="single"/>
        </w:rPr>
        <w:t>. DEKa kártya (opció: kulturális kedvezménykártya –</w:t>
      </w:r>
      <w:r w:rsidR="004116F3">
        <w:rPr>
          <w:b/>
          <w:sz w:val="20"/>
          <w:u w:val="single"/>
        </w:rPr>
        <w:t xml:space="preserve"> </w:t>
      </w:r>
      <w:hyperlink r:id="rId18" w:history="1">
        <w:r w:rsidR="00416FCB" w:rsidRPr="00416FCB">
          <w:rPr>
            <w:rStyle w:val="Hiperhivatkozs"/>
            <w:b/>
            <w:sz w:val="20"/>
          </w:rPr>
          <w:t>http://dekakartya.unideb.hu</w:t>
        </w:r>
      </w:hyperlink>
      <w:r w:rsidR="00196190">
        <w:rPr>
          <w:b/>
          <w:sz w:val="20"/>
        </w:rPr>
        <w:t>,</w:t>
      </w:r>
      <w:r w:rsidRPr="00945EB0">
        <w:rPr>
          <w:b/>
          <w:sz w:val="20"/>
          <w:u w:val="single"/>
        </w:rPr>
        <w:t xml:space="preserve"> </w:t>
      </w:r>
      <w:hyperlink r:id="rId19" w:history="1">
        <w:r w:rsidRPr="00945EB0">
          <w:rPr>
            <w:rStyle w:val="Hiperhivatkozs"/>
            <w:b/>
            <w:sz w:val="20"/>
          </w:rPr>
          <w:t>https://www.unideb.hu/register/hu</w:t>
        </w:r>
      </w:hyperlink>
      <w:r w:rsidRPr="00945EB0">
        <w:rPr>
          <w:b/>
          <w:sz w:val="20"/>
          <w:u w:val="single"/>
        </w:rPr>
        <w:t>)</w:t>
      </w:r>
    </w:p>
    <w:p w:rsidR="00525B55" w:rsidRPr="00945EB0" w:rsidRDefault="00525B55" w:rsidP="00262BE2">
      <w:pPr>
        <w:pStyle w:val="Csakszveg1"/>
        <w:jc w:val="both"/>
        <w:rPr>
          <w:b/>
          <w:sz w:val="20"/>
          <w:u w:val="single"/>
        </w:rPr>
      </w:pPr>
      <w:r w:rsidRPr="00945EB0">
        <w:rPr>
          <w:rFonts w:ascii="Times New Roman" w:hAnsi="Times New Roman"/>
          <w:sz w:val="20"/>
          <w:szCs w:val="20"/>
        </w:rPr>
        <w:t>A hálózati azonosító regisztrációja</w:t>
      </w:r>
      <w:r w:rsidR="00E54D06">
        <w:rPr>
          <w:rFonts w:ascii="Times New Roman" w:hAnsi="Times New Roman"/>
          <w:sz w:val="20"/>
          <w:szCs w:val="20"/>
        </w:rPr>
        <w:t xml:space="preserve"> után minden hallgatónak egyetemi kártyát kell igényelnie. </w:t>
      </w:r>
      <w:r w:rsidRPr="00945EB0">
        <w:rPr>
          <w:rFonts w:ascii="Times New Roman" w:hAnsi="Times New Roman"/>
          <w:sz w:val="20"/>
          <w:szCs w:val="20"/>
        </w:rPr>
        <w:t xml:space="preserve">A kártya elkészítéséhez a regisztrációs felületen </w:t>
      </w:r>
      <w:r w:rsidR="005A44D7" w:rsidRPr="005A44D7">
        <w:rPr>
          <w:rFonts w:ascii="Times New Roman" w:hAnsi="Times New Roman"/>
          <w:sz w:val="20"/>
          <w:szCs w:val="20"/>
        </w:rPr>
        <w:t>(</w:t>
      </w:r>
      <w:hyperlink r:id="rId20" w:history="1">
        <w:r w:rsidR="005A44D7" w:rsidRPr="005A44D7">
          <w:rPr>
            <w:rStyle w:val="Hiperhivatkozs"/>
            <w:rFonts w:ascii="Times New Roman" w:hAnsi="Times New Roman"/>
            <w:b/>
            <w:color w:val="003399"/>
            <w:sz w:val="20"/>
            <w:szCs w:val="20"/>
          </w:rPr>
          <w:t>http://dekakartya.unideb.hu</w:t>
        </w:r>
      </w:hyperlink>
      <w:r w:rsidR="005A44D7" w:rsidRPr="005A44D7">
        <w:rPr>
          <w:rStyle w:val="Hiperhivatkozs"/>
          <w:rFonts w:ascii="Times New Roman" w:hAnsi="Times New Roman"/>
          <w:color w:val="003399"/>
          <w:sz w:val="20"/>
          <w:szCs w:val="20"/>
        </w:rPr>
        <w:t>)</w:t>
      </w:r>
      <w:r w:rsidR="005A44D7" w:rsidRPr="005A44D7">
        <w:rPr>
          <w:rStyle w:val="Hiperhivatkozs"/>
          <w:rFonts w:ascii="Times New Roman" w:hAnsi="Times New Roman"/>
          <w:color w:val="003399"/>
          <w:sz w:val="20"/>
          <w:szCs w:val="20"/>
          <w:u w:val="none"/>
        </w:rPr>
        <w:t xml:space="preserve"> </w:t>
      </w:r>
      <w:r w:rsidRPr="002A2AD5">
        <w:rPr>
          <w:rFonts w:ascii="Times New Roman" w:hAnsi="Times New Roman"/>
          <w:b/>
          <w:sz w:val="20"/>
          <w:szCs w:val="20"/>
          <w:u w:val="single"/>
        </w:rPr>
        <w:t>fel kell tölteni</w:t>
      </w:r>
      <w:r w:rsidRPr="005A44D7">
        <w:rPr>
          <w:rFonts w:ascii="Times New Roman" w:hAnsi="Times New Roman"/>
          <w:sz w:val="20"/>
          <w:szCs w:val="20"/>
        </w:rPr>
        <w:t xml:space="preserve"> egy szabványos </w:t>
      </w:r>
      <w:r w:rsidRPr="002A2AD5">
        <w:rPr>
          <w:rFonts w:ascii="Times New Roman" w:hAnsi="Times New Roman"/>
          <w:b/>
          <w:sz w:val="20"/>
          <w:szCs w:val="20"/>
          <w:u w:val="single"/>
        </w:rPr>
        <w:t>igazolványképet</w:t>
      </w:r>
      <w:r w:rsidRPr="002A2AD5">
        <w:rPr>
          <w:rFonts w:ascii="Times New Roman" w:hAnsi="Times New Roman"/>
          <w:b/>
          <w:sz w:val="20"/>
          <w:szCs w:val="20"/>
        </w:rPr>
        <w:t xml:space="preserve"> </w:t>
      </w:r>
      <w:r w:rsidRPr="005A44D7">
        <w:rPr>
          <w:rFonts w:ascii="Times New Roman" w:hAnsi="Times New Roman"/>
          <w:sz w:val="20"/>
          <w:szCs w:val="20"/>
        </w:rPr>
        <w:t>jpeg formátumban</w:t>
      </w:r>
      <w:r w:rsidR="005A44D7">
        <w:rPr>
          <w:rFonts w:ascii="Times New Roman" w:hAnsi="Times New Roman"/>
          <w:sz w:val="20"/>
          <w:szCs w:val="20"/>
        </w:rPr>
        <w:t xml:space="preserve">, </w:t>
      </w:r>
      <w:r w:rsidR="005A44D7" w:rsidRPr="005A44D7">
        <w:rPr>
          <w:rFonts w:ascii="Times New Roman" w:hAnsi="Times New Roman"/>
          <w:b/>
          <w:sz w:val="20"/>
          <w:szCs w:val="20"/>
          <w:u w:val="single"/>
        </w:rPr>
        <w:t>JÚLIUS 31-ig</w:t>
      </w:r>
      <w:r w:rsidRPr="005A44D7">
        <w:rPr>
          <w:rFonts w:ascii="Times New Roman" w:hAnsi="Times New Roman"/>
          <w:sz w:val="20"/>
          <w:szCs w:val="20"/>
        </w:rPr>
        <w:t>. A regisztrációt</w:t>
      </w:r>
      <w:r w:rsidRPr="00945EB0">
        <w:rPr>
          <w:rFonts w:ascii="Times New Roman" w:hAnsi="Times New Roman"/>
          <w:sz w:val="20"/>
          <w:szCs w:val="20"/>
        </w:rPr>
        <w:t xml:space="preserve"> megelőzően ezt a képet mindenképpen készítse elő, mivel anélkül nem tudja sikeresen létrehozni a hálózati azonosítóját! </w:t>
      </w:r>
      <w:r w:rsidRPr="00E54D06">
        <w:rPr>
          <w:rFonts w:ascii="Times New Roman" w:hAnsi="Times New Roman" w:cs="Times New Roman"/>
          <w:sz w:val="20"/>
          <w:szCs w:val="20"/>
        </w:rPr>
        <w:t xml:space="preserve">Igazolványkép készítésében </w:t>
      </w:r>
      <w:r w:rsidR="00E54D06" w:rsidRPr="00E54D06">
        <w:rPr>
          <w:rFonts w:ascii="Times New Roman" w:hAnsi="Times New Roman" w:cs="Times New Roman"/>
          <w:sz w:val="20"/>
          <w:szCs w:val="20"/>
        </w:rPr>
        <w:t xml:space="preserve">pl. a </w:t>
      </w:r>
      <w:hyperlink r:id="rId21" w:history="1">
        <w:r w:rsidR="0050703B" w:rsidRPr="00E54D06">
          <w:rPr>
            <w:rStyle w:val="Hiperhivatkozs"/>
            <w:rFonts w:ascii="Times New Roman" w:hAnsi="Times New Roman" w:cs="Times New Roman"/>
            <w:sz w:val="20"/>
            <w:szCs w:val="20"/>
          </w:rPr>
          <w:t>http://www.idphoto4you.com/</w:t>
        </w:r>
      </w:hyperlink>
      <w:r w:rsidR="0050703B" w:rsidRPr="00E54D06">
        <w:rPr>
          <w:rFonts w:ascii="Times New Roman" w:hAnsi="Times New Roman" w:cs="Times New Roman"/>
          <w:sz w:val="20"/>
          <w:szCs w:val="20"/>
        </w:rPr>
        <w:t xml:space="preserve"> </w:t>
      </w:r>
      <w:r w:rsidR="00E54D06" w:rsidRPr="00E54D06">
        <w:rPr>
          <w:rFonts w:ascii="Times New Roman" w:hAnsi="Times New Roman" w:cs="Times New Roman"/>
          <w:sz w:val="20"/>
          <w:szCs w:val="20"/>
        </w:rPr>
        <w:t xml:space="preserve">weboldal vagy a </w:t>
      </w:r>
      <w:hyperlink r:id="rId22" w:history="1">
        <w:r w:rsidR="00E54D06" w:rsidRPr="00E54D06">
          <w:rPr>
            <w:rStyle w:val="Hiperhivatkozs"/>
            <w:rFonts w:ascii="Times New Roman" w:hAnsi="Times New Roman" w:cs="Times New Roman"/>
            <w:sz w:val="20"/>
            <w:szCs w:val="20"/>
          </w:rPr>
          <w:t>Passport Photo ID Studio</w:t>
        </w:r>
      </w:hyperlink>
      <w:r w:rsidR="00E54D06" w:rsidRPr="00E54D06">
        <w:rPr>
          <w:rFonts w:ascii="Times New Roman" w:hAnsi="Times New Roman" w:cs="Times New Roman"/>
          <w:sz w:val="20"/>
          <w:szCs w:val="20"/>
        </w:rPr>
        <w:t xml:space="preserve"> </w:t>
      </w:r>
      <w:r w:rsidR="00E541BE">
        <w:rPr>
          <w:rFonts w:ascii="Times New Roman" w:hAnsi="Times New Roman" w:cs="Times New Roman"/>
          <w:sz w:val="20"/>
          <w:szCs w:val="20"/>
        </w:rPr>
        <w:t xml:space="preserve">(Android apps on Google Play) </w:t>
      </w:r>
      <w:r w:rsidR="00E54D06" w:rsidRPr="00E54D06">
        <w:rPr>
          <w:rFonts w:ascii="Times New Roman" w:hAnsi="Times New Roman" w:cs="Times New Roman"/>
          <w:sz w:val="20"/>
          <w:szCs w:val="20"/>
        </w:rPr>
        <w:t>alkalmazás nyújthat segítséget.</w:t>
      </w:r>
      <w:r w:rsidR="00262BE2">
        <w:rPr>
          <w:rFonts w:ascii="Times New Roman" w:hAnsi="Times New Roman" w:cs="Times New Roman"/>
          <w:sz w:val="20"/>
          <w:szCs w:val="20"/>
        </w:rPr>
        <w:t xml:space="preserve">      </w:t>
      </w:r>
      <w:r w:rsidRPr="00945EB0">
        <w:rPr>
          <w:b/>
          <w:sz w:val="20"/>
          <w:u w:val="single"/>
        </w:rPr>
        <w:t xml:space="preserve">V. Elektronikus levelezés – </w:t>
      </w:r>
      <w:hyperlink r:id="rId23" w:history="1">
        <w:r w:rsidRPr="00945EB0">
          <w:rPr>
            <w:rStyle w:val="Hiperhivatkozs"/>
            <w:b/>
            <w:sz w:val="20"/>
          </w:rPr>
          <w:t>http://mailbox.unideb.hu</w:t>
        </w:r>
      </w:hyperlink>
      <w:r w:rsidRPr="00945EB0">
        <w:rPr>
          <w:b/>
          <w:sz w:val="20"/>
          <w:u w:val="single"/>
        </w:rPr>
        <w:t>)</w:t>
      </w:r>
    </w:p>
    <w:p w:rsidR="00525B55" w:rsidRPr="00945EB0" w:rsidRDefault="00525B55" w:rsidP="00525B55">
      <w:pPr>
        <w:pStyle w:val="Csakszveg"/>
        <w:rPr>
          <w:rFonts w:ascii="Times New Roman" w:hAnsi="Times New Roman"/>
          <w:sz w:val="20"/>
          <w:szCs w:val="20"/>
        </w:rPr>
      </w:pPr>
      <w:r w:rsidRPr="00945EB0">
        <w:rPr>
          <w:rFonts w:ascii="Times New Roman" w:hAnsi="Times New Roman"/>
          <w:sz w:val="20"/>
          <w:szCs w:val="20"/>
        </w:rPr>
        <w:t>A hálózati azonosító regisztrációjakor létrejön az Ön egyetemi email címe, amely "</w:t>
      </w:r>
      <w:hyperlink r:id="rId24" w:history="1">
        <w:r w:rsidRPr="00945EB0">
          <w:rPr>
            <w:rStyle w:val="Hiperhivatkozs"/>
            <w:rFonts w:ascii="Times New Roman" w:hAnsi="Times New Roman"/>
            <w:sz w:val="20"/>
            <w:szCs w:val="20"/>
          </w:rPr>
          <w:t>azonosító@mailbox.unideb.hu</w:t>
        </w:r>
      </w:hyperlink>
      <w:r w:rsidRPr="00945EB0">
        <w:rPr>
          <w:rFonts w:ascii="Times New Roman" w:hAnsi="Times New Roman"/>
          <w:sz w:val="20"/>
          <w:szCs w:val="20"/>
        </w:rPr>
        <w:t xml:space="preserve">" alakú lesz. Ez az email cím bekerül a Neptunba is, mivel az egyetem ide fogja küldeni a hivatalos email értesítéseket. </w:t>
      </w:r>
    </w:p>
    <w:p w:rsidR="00525B55" w:rsidRPr="00945EB0" w:rsidRDefault="00525B55" w:rsidP="00525B55">
      <w:pPr>
        <w:tabs>
          <w:tab w:val="left" w:pos="2729"/>
        </w:tabs>
        <w:ind w:left="360"/>
        <w:jc w:val="center"/>
        <w:rPr>
          <w:sz w:val="20"/>
        </w:rPr>
      </w:pPr>
      <w:r w:rsidRPr="00945EB0">
        <w:rPr>
          <w:b/>
          <w:sz w:val="20"/>
          <w:u w:val="single"/>
        </w:rPr>
        <w:t>V</w:t>
      </w:r>
      <w:r>
        <w:rPr>
          <w:b/>
          <w:sz w:val="20"/>
          <w:u w:val="single"/>
        </w:rPr>
        <w:t>I</w:t>
      </w:r>
      <w:r w:rsidRPr="00945EB0">
        <w:rPr>
          <w:b/>
          <w:sz w:val="20"/>
          <w:u w:val="single"/>
        </w:rPr>
        <w:t xml:space="preserve">. Office365 felhő szolgáltatások - </w:t>
      </w:r>
      <w:hyperlink r:id="rId25" w:history="1">
        <w:r w:rsidRPr="00945EB0">
          <w:rPr>
            <w:rStyle w:val="Hiperhivatkozs"/>
            <w:b/>
            <w:sz w:val="20"/>
          </w:rPr>
          <w:t>http://www.unideb.hu/portal/hu/node/13258</w:t>
        </w:r>
      </w:hyperlink>
      <w:r w:rsidRPr="00945EB0">
        <w:rPr>
          <w:b/>
          <w:sz w:val="20"/>
          <w:u w:val="single"/>
        </w:rPr>
        <w:t xml:space="preserve">) </w:t>
      </w:r>
    </w:p>
    <w:p w:rsidR="00525B55" w:rsidRPr="00945EB0" w:rsidRDefault="00525B55" w:rsidP="00525B55">
      <w:pPr>
        <w:pStyle w:val="Csakszveg"/>
        <w:jc w:val="both"/>
        <w:rPr>
          <w:rFonts w:ascii="Times New Roman" w:hAnsi="Times New Roman"/>
          <w:sz w:val="20"/>
          <w:szCs w:val="20"/>
        </w:rPr>
      </w:pPr>
      <w:r w:rsidRPr="00945EB0">
        <w:rPr>
          <w:rFonts w:ascii="Times New Roman" w:hAnsi="Times New Roman"/>
          <w:sz w:val="20"/>
          <w:szCs w:val="20"/>
        </w:rPr>
        <w:t>Az egyetem hallgatói számára a levelezési szolgáltatás mellett az Office365 Academic A2 Student csomag számos más lehetőséget is kínál: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945EB0">
        <w:rPr>
          <w:rFonts w:ascii="Times New Roman" w:hAnsi="Times New Roman"/>
          <w:sz w:val="20"/>
          <w:szCs w:val="20"/>
        </w:rPr>
        <w:t>Office Online; - OneDrive felhős tárhely (1TB); - Webkonferenciák; - SharePoint webhelyek</w:t>
      </w:r>
      <w:r>
        <w:rPr>
          <w:rFonts w:ascii="Times New Roman" w:hAnsi="Times New Roman"/>
          <w:sz w:val="20"/>
          <w:szCs w:val="20"/>
        </w:rPr>
        <w:t xml:space="preserve">. </w:t>
      </w:r>
      <w:r w:rsidRPr="00945EB0">
        <w:rPr>
          <w:rFonts w:ascii="Times New Roman" w:hAnsi="Times New Roman"/>
          <w:sz w:val="20"/>
          <w:szCs w:val="20"/>
        </w:rPr>
        <w:t>Mindezeken túl a hallgatók a Microsoft felhőből ingyenesen letölthetik és otthoni gépükön használhatják a teljes Office programcsomagot.</w:t>
      </w:r>
    </w:p>
    <w:p w:rsidR="00525B55" w:rsidRPr="00945EB0" w:rsidRDefault="00525B55" w:rsidP="00525B55">
      <w:pPr>
        <w:tabs>
          <w:tab w:val="left" w:pos="2729"/>
        </w:tabs>
        <w:ind w:left="360"/>
        <w:jc w:val="center"/>
        <w:rPr>
          <w:sz w:val="20"/>
        </w:rPr>
      </w:pPr>
      <w:r w:rsidRPr="00945EB0">
        <w:rPr>
          <w:b/>
          <w:sz w:val="20"/>
          <w:u w:val="single"/>
        </w:rPr>
        <w:t>V</w:t>
      </w:r>
      <w:r>
        <w:rPr>
          <w:b/>
          <w:sz w:val="20"/>
          <w:u w:val="single"/>
        </w:rPr>
        <w:t>II</w:t>
      </w:r>
      <w:r w:rsidRPr="00945EB0">
        <w:rPr>
          <w:b/>
          <w:sz w:val="20"/>
          <w:u w:val="single"/>
        </w:rPr>
        <w:t xml:space="preserve">. Kollégium és szociális ösztöndíj – </w:t>
      </w:r>
      <w:hyperlink r:id="rId26" w:history="1">
        <w:r w:rsidRPr="00945EB0">
          <w:rPr>
            <w:rStyle w:val="Hiperhivatkozs"/>
            <w:b/>
            <w:sz w:val="20"/>
          </w:rPr>
          <w:t>http://koli.unideb.hu</w:t>
        </w:r>
      </w:hyperlink>
      <w:r w:rsidRPr="00945EB0">
        <w:rPr>
          <w:b/>
          <w:sz w:val="20"/>
          <w:u w:val="single"/>
        </w:rPr>
        <w:t>)</w:t>
      </w:r>
    </w:p>
    <w:p w:rsidR="00525B55" w:rsidRPr="00945EB0" w:rsidRDefault="00525B55" w:rsidP="00262BE2">
      <w:pPr>
        <w:widowControl w:val="0"/>
        <w:autoSpaceDE w:val="0"/>
        <w:autoSpaceDN w:val="0"/>
        <w:adjustRightInd w:val="0"/>
        <w:rPr>
          <w:sz w:val="20"/>
        </w:rPr>
      </w:pPr>
      <w:r w:rsidRPr="00945EB0">
        <w:rPr>
          <w:sz w:val="20"/>
        </w:rPr>
        <w:t xml:space="preserve">Igénylés: a </w:t>
      </w:r>
      <w:hyperlink r:id="rId27" w:history="1">
        <w:r w:rsidRPr="00945EB0">
          <w:rPr>
            <w:rStyle w:val="Hiperhivatkozs"/>
            <w:sz w:val="20"/>
          </w:rPr>
          <w:t>http://koli.unideb.hu</w:t>
        </w:r>
      </w:hyperlink>
      <w:r w:rsidRPr="00945EB0">
        <w:rPr>
          <w:sz w:val="20"/>
        </w:rPr>
        <w:t xml:space="preserve"> oldalon, külön tájékoztató szerint (majd az e-mailen visszaigazolt pályázati űrlap kinyomtatva, aláírva postázandó: DE HÖK Kollégiumi Felvételi és Szociális Bizottság, 4010 Debrecen, Pf.77. címre, eljárási díja Neptunon, </w:t>
      </w:r>
      <w:r w:rsidR="00A23D1A">
        <w:rPr>
          <w:b/>
          <w:i/>
          <w:sz w:val="20"/>
          <w:u w:val="single"/>
        </w:rPr>
        <w:t xml:space="preserve">AUGUSZTUS </w:t>
      </w:r>
      <w:r w:rsidR="000C4B67">
        <w:rPr>
          <w:b/>
          <w:i/>
          <w:sz w:val="20"/>
          <w:u w:val="single"/>
        </w:rPr>
        <w:t>7</w:t>
      </w:r>
      <w:r w:rsidRPr="00945EB0">
        <w:rPr>
          <w:sz w:val="20"/>
        </w:rPr>
        <w:t>-ig.)</w:t>
      </w:r>
      <w:r w:rsidR="00262BE2">
        <w:rPr>
          <w:sz w:val="20"/>
        </w:rPr>
        <w:t xml:space="preserve">                                 </w:t>
      </w:r>
      <w:r w:rsidRPr="00945EB0">
        <w:rPr>
          <w:b/>
          <w:sz w:val="20"/>
          <w:u w:val="single"/>
        </w:rPr>
        <w:t>V</w:t>
      </w:r>
      <w:r>
        <w:rPr>
          <w:b/>
          <w:sz w:val="20"/>
          <w:u w:val="single"/>
        </w:rPr>
        <w:t>II</w:t>
      </w:r>
      <w:r w:rsidRPr="00945EB0">
        <w:rPr>
          <w:b/>
          <w:sz w:val="20"/>
          <w:u w:val="single"/>
        </w:rPr>
        <w:t xml:space="preserve">I. Gólyatáborok – </w:t>
      </w:r>
      <w:hyperlink r:id="rId28" w:history="1">
        <w:r w:rsidRPr="00945EB0">
          <w:rPr>
            <w:rStyle w:val="Hiperhivatkozs"/>
            <w:b/>
            <w:sz w:val="20"/>
          </w:rPr>
          <w:t>htt</w:t>
        </w:r>
        <w:r w:rsidRPr="00945EB0">
          <w:rPr>
            <w:rStyle w:val="Hiperhivatkozs"/>
            <w:b/>
            <w:sz w:val="20"/>
          </w:rPr>
          <w:t>p</w:t>
        </w:r>
        <w:r w:rsidRPr="00945EB0">
          <w:rPr>
            <w:rStyle w:val="Hiperhivatkozs"/>
            <w:b/>
            <w:sz w:val="20"/>
          </w:rPr>
          <w:t>://dehok.unideb.hu/golyatabor</w:t>
        </w:r>
      </w:hyperlink>
      <w:r w:rsidRPr="00945EB0">
        <w:rPr>
          <w:b/>
          <w:sz w:val="20"/>
          <w:u w:val="single"/>
        </w:rPr>
        <w:t>)</w:t>
      </w:r>
    </w:p>
    <w:p w:rsidR="00525B55" w:rsidRPr="00945EB0" w:rsidRDefault="00525B55" w:rsidP="0090546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75744">
        <w:rPr>
          <w:b/>
          <w:sz w:val="20"/>
        </w:rPr>
        <w:t>On-line jelentkezés</w:t>
      </w:r>
      <w:r w:rsidRPr="00945EB0">
        <w:rPr>
          <w:sz w:val="20"/>
        </w:rPr>
        <w:t xml:space="preserve"> (nyomtatás, aláírás), csekk befizetés (16.500) igazolószelvény és 2 fotó</w:t>
      </w:r>
      <w:r w:rsidR="00375744">
        <w:rPr>
          <w:sz w:val="20"/>
        </w:rPr>
        <w:t xml:space="preserve"> s</w:t>
      </w:r>
      <w:r w:rsidRPr="00945EB0">
        <w:rPr>
          <w:sz w:val="20"/>
        </w:rPr>
        <w:t xml:space="preserve"> postázása</w:t>
      </w:r>
      <w:r w:rsidR="00375744">
        <w:rPr>
          <w:sz w:val="20"/>
        </w:rPr>
        <w:t xml:space="preserve"> – </w:t>
      </w:r>
      <w:r w:rsidR="00FC5022">
        <w:rPr>
          <w:b/>
          <w:sz w:val="20"/>
          <w:u w:val="single"/>
        </w:rPr>
        <w:t>AUGUSZTUS</w:t>
      </w:r>
      <w:r w:rsidR="00375744" w:rsidRPr="00375744">
        <w:rPr>
          <w:b/>
          <w:sz w:val="20"/>
          <w:u w:val="single"/>
        </w:rPr>
        <w:t xml:space="preserve"> 14-ig</w:t>
      </w:r>
      <w:r w:rsidRPr="00945EB0">
        <w:rPr>
          <w:sz w:val="20"/>
        </w:rPr>
        <w:t>: DE HÖK Gólyatábor, 4010 Debrecen, Pf.77.</w:t>
      </w:r>
      <w:r>
        <w:rPr>
          <w:sz w:val="20"/>
        </w:rPr>
        <w:t xml:space="preserve"> </w:t>
      </w:r>
      <w:r w:rsidRPr="00945EB0">
        <w:rPr>
          <w:sz w:val="20"/>
        </w:rPr>
        <w:t>Időpontok:</w:t>
      </w:r>
      <w:r w:rsidR="000C4B67">
        <w:rPr>
          <w:b/>
          <w:sz w:val="20"/>
        </w:rPr>
        <w:t xml:space="preserve"> </w:t>
      </w:r>
      <w:r w:rsidR="000C4B67" w:rsidRPr="000C4B67">
        <w:rPr>
          <w:b/>
          <w:sz w:val="20"/>
          <w:u w:val="single"/>
        </w:rPr>
        <w:t>2015.08.16-20;21-25. Tokaj</w:t>
      </w:r>
      <w:r w:rsidR="000C4B67">
        <w:rPr>
          <w:b/>
          <w:sz w:val="20"/>
        </w:rPr>
        <w:t xml:space="preserve">: </w:t>
      </w:r>
      <w:r w:rsidR="000C4B67" w:rsidRPr="000C4B67">
        <w:rPr>
          <w:i/>
          <w:sz w:val="20"/>
        </w:rPr>
        <w:t>ÁOK, FOK, GYTK, NK, EK</w:t>
      </w:r>
      <w:r w:rsidR="000C4B67">
        <w:rPr>
          <w:b/>
          <w:sz w:val="20"/>
        </w:rPr>
        <w:t xml:space="preserve">; </w:t>
      </w:r>
      <w:r w:rsidRPr="00945EB0">
        <w:rPr>
          <w:b/>
          <w:i/>
          <w:sz w:val="20"/>
          <w:u w:val="single"/>
        </w:rPr>
        <w:t>201</w:t>
      </w:r>
      <w:r w:rsidR="000C4B67">
        <w:rPr>
          <w:b/>
          <w:i/>
          <w:sz w:val="20"/>
          <w:u w:val="single"/>
        </w:rPr>
        <w:t>5</w:t>
      </w:r>
      <w:r w:rsidRPr="00945EB0">
        <w:rPr>
          <w:b/>
          <w:i/>
          <w:sz w:val="20"/>
          <w:u w:val="single"/>
        </w:rPr>
        <w:t>.</w:t>
      </w:r>
      <w:r>
        <w:rPr>
          <w:b/>
          <w:i/>
          <w:sz w:val="20"/>
          <w:u w:val="single"/>
        </w:rPr>
        <w:t xml:space="preserve">augusztus </w:t>
      </w:r>
      <w:r w:rsidRPr="00945EB0">
        <w:rPr>
          <w:b/>
          <w:i/>
          <w:sz w:val="20"/>
          <w:u w:val="single"/>
        </w:rPr>
        <w:t>2</w:t>
      </w:r>
      <w:r w:rsidR="000C4B67">
        <w:rPr>
          <w:b/>
          <w:i/>
          <w:sz w:val="20"/>
          <w:u w:val="single"/>
        </w:rPr>
        <w:t>4</w:t>
      </w:r>
      <w:r w:rsidRPr="00945EB0">
        <w:rPr>
          <w:b/>
          <w:i/>
          <w:sz w:val="20"/>
          <w:u w:val="single"/>
        </w:rPr>
        <w:t>-2</w:t>
      </w:r>
      <w:r w:rsidR="000C4B67">
        <w:rPr>
          <w:b/>
          <w:i/>
          <w:sz w:val="20"/>
          <w:u w:val="single"/>
        </w:rPr>
        <w:t>8</w:t>
      </w:r>
      <w:r w:rsidR="00375744">
        <w:rPr>
          <w:b/>
          <w:i/>
          <w:sz w:val="20"/>
          <w:u w:val="single"/>
        </w:rPr>
        <w:t>. Debrecen</w:t>
      </w:r>
      <w:r w:rsidRPr="00945EB0">
        <w:rPr>
          <w:b/>
          <w:i/>
          <w:sz w:val="20"/>
          <w:u w:val="single"/>
        </w:rPr>
        <w:t>:</w:t>
      </w:r>
      <w:r w:rsidRPr="00945EB0">
        <w:rPr>
          <w:sz w:val="20"/>
        </w:rPr>
        <w:t xml:space="preserve"> BTK, GTK, IK, MÉK; </w:t>
      </w:r>
      <w:r w:rsidRPr="00945EB0">
        <w:rPr>
          <w:b/>
          <w:i/>
          <w:sz w:val="20"/>
          <w:u w:val="single"/>
        </w:rPr>
        <w:t>201</w:t>
      </w:r>
      <w:r w:rsidR="000C4B67">
        <w:rPr>
          <w:b/>
          <w:i/>
          <w:sz w:val="20"/>
          <w:u w:val="single"/>
        </w:rPr>
        <w:t>5</w:t>
      </w:r>
      <w:r w:rsidRPr="00945EB0">
        <w:rPr>
          <w:b/>
          <w:i/>
          <w:sz w:val="20"/>
          <w:u w:val="single"/>
        </w:rPr>
        <w:t>.</w:t>
      </w:r>
      <w:r w:rsidR="000C4B67">
        <w:rPr>
          <w:b/>
          <w:i/>
          <w:sz w:val="20"/>
          <w:u w:val="single"/>
        </w:rPr>
        <w:t>augusztus 31-</w:t>
      </w:r>
      <w:r>
        <w:rPr>
          <w:b/>
          <w:i/>
          <w:sz w:val="20"/>
          <w:u w:val="single"/>
        </w:rPr>
        <w:t xml:space="preserve">szeptember </w:t>
      </w:r>
      <w:r w:rsidRPr="00945EB0">
        <w:rPr>
          <w:b/>
          <w:i/>
          <w:sz w:val="20"/>
          <w:u w:val="single"/>
        </w:rPr>
        <w:t>0</w:t>
      </w:r>
      <w:r w:rsidR="000C4B67">
        <w:rPr>
          <w:b/>
          <w:i/>
          <w:sz w:val="20"/>
          <w:u w:val="single"/>
        </w:rPr>
        <w:t>4</w:t>
      </w:r>
      <w:r w:rsidR="00375744">
        <w:rPr>
          <w:b/>
          <w:i/>
          <w:sz w:val="20"/>
          <w:u w:val="single"/>
        </w:rPr>
        <w:t>. Debrecen:</w:t>
      </w:r>
      <w:r w:rsidRPr="00945EB0">
        <w:rPr>
          <w:sz w:val="20"/>
        </w:rPr>
        <w:t xml:space="preserve"> ÁJK, GYFK, MK, TTK, ZK – külön </w:t>
      </w:r>
      <w:r w:rsidR="0090546D">
        <w:rPr>
          <w:sz w:val="20"/>
        </w:rPr>
        <w:t>t</w:t>
      </w:r>
      <w:r w:rsidRPr="00945EB0">
        <w:rPr>
          <w:sz w:val="20"/>
        </w:rPr>
        <w:t>ájékoztat</w:t>
      </w:r>
      <w:r w:rsidR="0090546D">
        <w:rPr>
          <w:sz w:val="20"/>
        </w:rPr>
        <w:t>ó</w:t>
      </w:r>
      <w:r w:rsidRPr="00945EB0">
        <w:rPr>
          <w:sz w:val="20"/>
        </w:rPr>
        <w:t>.</w:t>
      </w:r>
      <w:r w:rsidR="0086154C">
        <w:rPr>
          <w:sz w:val="20"/>
        </w:rPr>
        <w:tab/>
      </w:r>
      <w:r w:rsidR="0086154C">
        <w:rPr>
          <w:sz w:val="20"/>
        </w:rPr>
        <w:tab/>
      </w:r>
      <w:r w:rsidRPr="00945EB0">
        <w:rPr>
          <w:b/>
          <w:sz w:val="20"/>
          <w:u w:val="single"/>
        </w:rPr>
        <w:t>I</w:t>
      </w:r>
      <w:r>
        <w:rPr>
          <w:b/>
          <w:sz w:val="20"/>
          <w:u w:val="single"/>
        </w:rPr>
        <w:t>X</w:t>
      </w:r>
      <w:r w:rsidRPr="00945EB0">
        <w:rPr>
          <w:b/>
          <w:sz w:val="20"/>
          <w:u w:val="single"/>
        </w:rPr>
        <w:t xml:space="preserve">. TAJ-kártya, egészségbiztosítás – </w:t>
      </w:r>
      <w:hyperlink r:id="rId29" w:history="1">
        <w:r w:rsidRPr="00945EB0">
          <w:rPr>
            <w:rStyle w:val="Hiperhivatkozs"/>
            <w:b/>
            <w:sz w:val="20"/>
          </w:rPr>
          <w:t>http://www.oep.hu</w:t>
        </w:r>
      </w:hyperlink>
      <w:r w:rsidRPr="00945EB0">
        <w:rPr>
          <w:b/>
          <w:sz w:val="20"/>
          <w:u w:val="single"/>
        </w:rPr>
        <w:t xml:space="preserve">; </w:t>
      </w:r>
      <w:hyperlink r:id="rId30" w:history="1">
        <w:r w:rsidRPr="00945EB0">
          <w:rPr>
            <w:rStyle w:val="Hiperhivatkozs"/>
            <w:b/>
            <w:sz w:val="20"/>
          </w:rPr>
          <w:t>http://nav.gov.hu</w:t>
        </w:r>
      </w:hyperlink>
      <w:r w:rsidRPr="00945EB0">
        <w:rPr>
          <w:b/>
          <w:sz w:val="20"/>
          <w:u w:val="single"/>
        </w:rPr>
        <w:t>)</w:t>
      </w:r>
    </w:p>
    <w:p w:rsidR="00525B55" w:rsidRPr="00945EB0" w:rsidRDefault="00525B55" w:rsidP="00525B55">
      <w:pPr>
        <w:widowControl w:val="0"/>
        <w:autoSpaceDE w:val="0"/>
        <w:autoSpaceDN w:val="0"/>
        <w:adjustRightInd w:val="0"/>
        <w:rPr>
          <w:sz w:val="20"/>
        </w:rPr>
      </w:pPr>
      <w:r w:rsidRPr="00945EB0">
        <w:rPr>
          <w:sz w:val="20"/>
        </w:rPr>
        <w:t xml:space="preserve">Tájékoztatásul: beiratkozásig intézendő, ha nincs/elveszett - Tájékoztató a TAJ kártya igényléshez: </w:t>
      </w:r>
      <w:hyperlink r:id="rId31" w:history="1">
        <w:r w:rsidR="0068211F" w:rsidRPr="00856062">
          <w:rPr>
            <w:rStyle w:val="Hiperhivatkozs"/>
            <w:sz w:val="20"/>
          </w:rPr>
          <w:t>http://www.oep.hu/felso_menu/lakossagnak/eugyintezes_enyomtatvanyok</w:t>
        </w:r>
      </w:hyperlink>
      <w:r w:rsidR="0068211F">
        <w:rPr>
          <w:sz w:val="20"/>
        </w:rPr>
        <w:t xml:space="preserve"> </w:t>
      </w:r>
    </w:p>
    <w:p w:rsidR="00525B55" w:rsidRPr="00945EB0" w:rsidRDefault="00525B55" w:rsidP="00525B55">
      <w:pPr>
        <w:widowControl w:val="0"/>
        <w:autoSpaceDE w:val="0"/>
        <w:autoSpaceDN w:val="0"/>
        <w:adjustRightInd w:val="0"/>
        <w:rPr>
          <w:sz w:val="20"/>
        </w:rPr>
      </w:pPr>
      <w:r w:rsidRPr="00945EB0">
        <w:rPr>
          <w:sz w:val="20"/>
        </w:rPr>
        <w:t>Diákok egészségügyi szolgáltatásra való jogosultsága:</w:t>
      </w:r>
    </w:p>
    <w:p w:rsidR="00525B55" w:rsidRPr="00945EB0" w:rsidRDefault="00B8096C" w:rsidP="00262BE2">
      <w:pPr>
        <w:tabs>
          <w:tab w:val="left" w:pos="2729"/>
        </w:tabs>
        <w:rPr>
          <w:sz w:val="20"/>
        </w:rPr>
      </w:pPr>
      <w:hyperlink r:id="rId32" w:history="1">
        <w:r w:rsidRPr="00856062">
          <w:rPr>
            <w:rStyle w:val="Hiperhivatkozs"/>
            <w:sz w:val="20"/>
          </w:rPr>
          <w:t>http://www.oep.hu/felso_menu/lakossagnak/ellatas_magyarorszagon/jogosultsag_az_ellatasra/az_egsszsegbiztositas_szolgaltatasaira_jogosultak/kizarolag_egeszsegugyi_ellatasra</w:t>
        </w:r>
      </w:hyperlink>
      <w:r w:rsidR="00262BE2">
        <w:rPr>
          <w:sz w:val="20"/>
        </w:rPr>
        <w:t xml:space="preserve">      </w:t>
      </w:r>
      <w:r w:rsidR="00525B55">
        <w:rPr>
          <w:b/>
          <w:sz w:val="20"/>
          <w:u w:val="single"/>
        </w:rPr>
        <w:t>X</w:t>
      </w:r>
      <w:r w:rsidR="00525B55" w:rsidRPr="00945EB0">
        <w:rPr>
          <w:b/>
          <w:sz w:val="20"/>
          <w:u w:val="single"/>
        </w:rPr>
        <w:t>. Adóazonosító jel –</w:t>
      </w:r>
      <w:hyperlink r:id="rId33" w:history="1">
        <w:r w:rsidR="00525B55" w:rsidRPr="00945EB0">
          <w:rPr>
            <w:rStyle w:val="Hiperhivatkozs"/>
            <w:b/>
            <w:sz w:val="20"/>
          </w:rPr>
          <w:t>http://nav.gov.hu</w:t>
        </w:r>
      </w:hyperlink>
      <w:r w:rsidR="00525B55" w:rsidRPr="00945EB0">
        <w:rPr>
          <w:b/>
          <w:sz w:val="20"/>
          <w:u w:val="single"/>
        </w:rPr>
        <w:t>)</w:t>
      </w:r>
    </w:p>
    <w:p w:rsidR="00CB1274" w:rsidRDefault="00525B55" w:rsidP="00CB1274">
      <w:pPr>
        <w:widowControl w:val="0"/>
        <w:autoSpaceDE w:val="0"/>
        <w:autoSpaceDN w:val="0"/>
        <w:adjustRightInd w:val="0"/>
        <w:rPr>
          <w:sz w:val="20"/>
        </w:rPr>
      </w:pPr>
      <w:r w:rsidRPr="00945EB0">
        <w:rPr>
          <w:sz w:val="20"/>
        </w:rPr>
        <w:t xml:space="preserve">Tájékoztatásul: beiratkozásig intézendő, ha nincs/elveszett - Tájékoztatás adóazonosító jel igénylésével kapcsolatban: </w:t>
      </w:r>
      <w:hyperlink r:id="rId34" w:history="1">
        <w:r w:rsidR="00CB1274" w:rsidRPr="00856062">
          <w:rPr>
            <w:rStyle w:val="Hiperhivatkozs"/>
            <w:sz w:val="20"/>
          </w:rPr>
          <w:t>http://www.jogszabalykereso.hu/cikkek/2014/12/11/adokartya-es-adoazonosito-jel-igenylese-potlasa</w:t>
        </w:r>
      </w:hyperlink>
    </w:p>
    <w:p w:rsidR="00525B55" w:rsidRDefault="00525B55" w:rsidP="00CB1274">
      <w:pPr>
        <w:widowControl w:val="0"/>
        <w:autoSpaceDE w:val="0"/>
        <w:autoSpaceDN w:val="0"/>
        <w:adjustRightInd w:val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X</w:t>
      </w:r>
      <w:r w:rsidRPr="00945EB0">
        <w:rPr>
          <w:b/>
          <w:sz w:val="20"/>
          <w:u w:val="single"/>
        </w:rPr>
        <w:t xml:space="preserve">I. </w:t>
      </w:r>
      <w:r>
        <w:rPr>
          <w:b/>
          <w:sz w:val="20"/>
          <w:u w:val="single"/>
        </w:rPr>
        <w:t>Bankszámla</w:t>
      </w:r>
    </w:p>
    <w:p w:rsidR="00525B55" w:rsidRDefault="00525B55" w:rsidP="00525B55">
      <w:pPr>
        <w:tabs>
          <w:tab w:val="left" w:pos="2729"/>
        </w:tabs>
        <w:rPr>
          <w:sz w:val="20"/>
        </w:rPr>
      </w:pPr>
      <w:r w:rsidRPr="00945EB0">
        <w:rPr>
          <w:sz w:val="20"/>
        </w:rPr>
        <w:t>Tájékoztatásul: beiratkozásig intézendő, ha nincs</w:t>
      </w:r>
      <w:r>
        <w:rPr>
          <w:sz w:val="20"/>
        </w:rPr>
        <w:t xml:space="preserve"> (gyűjtőszámla visszautalás miatt mindenkinek szükséges a Neptunba): </w:t>
      </w:r>
      <w:r w:rsidRPr="00945EB0">
        <w:rPr>
          <w:sz w:val="20"/>
        </w:rPr>
        <w:t xml:space="preserve"> </w:t>
      </w:r>
    </w:p>
    <w:p w:rsidR="00525B55" w:rsidRDefault="00525B55" w:rsidP="00525B55">
      <w:pPr>
        <w:tabs>
          <w:tab w:val="left" w:pos="2729"/>
        </w:tabs>
        <w:rPr>
          <w:b/>
          <w:sz w:val="20"/>
          <w:u w:val="single"/>
        </w:rPr>
      </w:pPr>
      <w:hyperlink r:id="rId35" w:history="1">
        <w:r w:rsidRPr="002E4448">
          <w:rPr>
            <w:rStyle w:val="Hiperhivatkozs"/>
            <w:b/>
            <w:sz w:val="20"/>
          </w:rPr>
          <w:t>http://www.bankkartya.hu/hirkategoria/hirek/cikk/foiskolasoknak-egyetemistaknak-kinalt-bankszamlak-2014-tavasz</w:t>
        </w:r>
      </w:hyperlink>
    </w:p>
    <w:p w:rsidR="0086154C" w:rsidRDefault="0086154C" w:rsidP="0086154C">
      <w:pPr>
        <w:widowControl w:val="0"/>
        <w:autoSpaceDE w:val="0"/>
        <w:autoSpaceDN w:val="0"/>
        <w:adjustRightInd w:val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XI</w:t>
      </w:r>
      <w:r w:rsidRPr="00945EB0">
        <w:rPr>
          <w:b/>
          <w:sz w:val="20"/>
          <w:u w:val="single"/>
        </w:rPr>
        <w:t xml:space="preserve">I. </w:t>
      </w:r>
      <w:r>
        <w:rPr>
          <w:b/>
          <w:sz w:val="20"/>
          <w:u w:val="single"/>
        </w:rPr>
        <w:t>Saját adatok megadása a Neptunba:</w:t>
      </w:r>
      <w:r w:rsidRPr="0086154C">
        <w:rPr>
          <w:b/>
          <w:sz w:val="20"/>
        </w:rPr>
        <w:t xml:space="preserve"> </w:t>
      </w:r>
      <w:hyperlink r:id="rId36" w:history="1">
        <w:r w:rsidRPr="00832FF4">
          <w:rPr>
            <w:rStyle w:val="Hiperhivatkozs"/>
            <w:b/>
            <w:sz w:val="20"/>
          </w:rPr>
          <w:t>http://hszk.unideb.hu/adatmodositasok</w:t>
        </w:r>
      </w:hyperlink>
    </w:p>
    <w:p w:rsidR="006662D3" w:rsidRDefault="006662D3" w:rsidP="006662D3">
      <w:pPr>
        <w:widowControl w:val="0"/>
        <w:autoSpaceDE w:val="0"/>
        <w:autoSpaceDN w:val="0"/>
        <w:adjustRightInd w:val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X</w:t>
      </w:r>
      <w:r w:rsidR="0086154C">
        <w:rPr>
          <w:b/>
          <w:sz w:val="20"/>
          <w:u w:val="single"/>
        </w:rPr>
        <w:t>I</w:t>
      </w:r>
      <w:r>
        <w:rPr>
          <w:b/>
          <w:sz w:val="20"/>
          <w:u w:val="single"/>
        </w:rPr>
        <w:t>I</w:t>
      </w:r>
      <w:r w:rsidRPr="00945EB0">
        <w:rPr>
          <w:b/>
          <w:sz w:val="20"/>
          <w:u w:val="single"/>
        </w:rPr>
        <w:t xml:space="preserve">I. </w:t>
      </w:r>
      <w:r>
        <w:rPr>
          <w:b/>
          <w:sz w:val="20"/>
          <w:u w:val="single"/>
        </w:rPr>
        <w:t>Befizetések (</w:t>
      </w:r>
      <w:hyperlink r:id="rId37" w:history="1">
        <w:r w:rsidRPr="00CD2F03">
          <w:rPr>
            <w:rStyle w:val="Hiperhivatkozs"/>
            <w:b/>
            <w:sz w:val="20"/>
          </w:rPr>
          <w:t>http://neptun.unideb.hu/?page=studhun</w:t>
        </w:r>
      </w:hyperlink>
      <w:r>
        <w:rPr>
          <w:b/>
          <w:sz w:val="20"/>
          <w:u w:val="single"/>
        </w:rPr>
        <w:t>)</w:t>
      </w:r>
    </w:p>
    <w:p w:rsidR="006662D3" w:rsidRPr="006662D3" w:rsidRDefault="006662D3" w:rsidP="00EB355B">
      <w:pPr>
        <w:pStyle w:val="Csakszveg"/>
        <w:jc w:val="both"/>
        <w:rPr>
          <w:rFonts w:ascii="Times New Roman" w:hAnsi="Times New Roman"/>
          <w:sz w:val="20"/>
          <w:szCs w:val="20"/>
          <w:lang w:eastAsia="hu-HU"/>
        </w:rPr>
      </w:pPr>
      <w:r w:rsidRPr="006662D3">
        <w:rPr>
          <w:rFonts w:ascii="Times New Roman" w:hAnsi="Times New Roman"/>
          <w:sz w:val="20"/>
          <w:szCs w:val="20"/>
          <w:lang w:eastAsia="hu-HU"/>
        </w:rPr>
        <w:t xml:space="preserve">A gyűjtőszámlára történő utaláskor a közlemény rovatba az NEPTUN rendszerben szereplő </w:t>
      </w:r>
      <w:r w:rsidRPr="008128A2">
        <w:rPr>
          <w:rFonts w:ascii="Times New Roman" w:hAnsi="Times New Roman"/>
          <w:bCs/>
          <w:sz w:val="20"/>
          <w:szCs w:val="20"/>
          <w:lang w:eastAsia="hu-HU"/>
        </w:rPr>
        <w:t>NEPTUN KÓDOT</w:t>
      </w:r>
      <w:r w:rsidRPr="006662D3">
        <w:rPr>
          <w:rFonts w:ascii="Times New Roman" w:hAnsi="Times New Roman"/>
          <w:sz w:val="20"/>
          <w:szCs w:val="20"/>
          <w:lang w:eastAsia="hu-HU"/>
        </w:rPr>
        <w:t xml:space="preserve"> kell feltüntetni, </w:t>
      </w:r>
      <w:r w:rsidRPr="008128A2">
        <w:rPr>
          <w:rFonts w:ascii="Times New Roman" w:hAnsi="Times New Roman"/>
          <w:b/>
          <w:sz w:val="20"/>
          <w:szCs w:val="20"/>
          <w:lang w:eastAsia="hu-HU"/>
        </w:rPr>
        <w:t>NK-Neptun kód</w:t>
      </w:r>
      <w:r w:rsidRPr="006662D3">
        <w:rPr>
          <w:rFonts w:ascii="Times New Roman" w:hAnsi="Times New Roman"/>
          <w:sz w:val="20"/>
          <w:szCs w:val="20"/>
          <w:lang w:eastAsia="hu-HU"/>
        </w:rPr>
        <w:t xml:space="preserve"> formátumban, valamint </w:t>
      </w:r>
      <w:r w:rsidRPr="000A2FB9">
        <w:rPr>
          <w:rFonts w:ascii="Times New Roman" w:hAnsi="Times New Roman"/>
          <w:b/>
          <w:bCs/>
          <w:sz w:val="20"/>
          <w:szCs w:val="20"/>
          <w:lang w:eastAsia="hu-HU"/>
        </w:rPr>
        <w:t>a hallgató nevét</w:t>
      </w:r>
      <w:r w:rsidRPr="006662D3">
        <w:rPr>
          <w:rFonts w:ascii="Times New Roman" w:hAnsi="Times New Roman"/>
          <w:sz w:val="20"/>
          <w:szCs w:val="20"/>
          <w:lang w:eastAsia="hu-HU"/>
        </w:rPr>
        <w:t xml:space="preserve">! (példa: NK-AB1234 Vezetéknév Keresztnév) A </w:t>
      </w:r>
      <w:r w:rsidRPr="006662D3">
        <w:rPr>
          <w:rFonts w:ascii="Times New Roman" w:hAnsi="Times New Roman"/>
          <w:b/>
          <w:sz w:val="20"/>
          <w:szCs w:val="20"/>
          <w:u w:val="single"/>
          <w:lang w:eastAsia="hu-HU"/>
        </w:rPr>
        <w:t>gyűjtőszámla</w:t>
      </w:r>
      <w:r w:rsidRPr="006662D3">
        <w:rPr>
          <w:rFonts w:ascii="Times New Roman" w:hAnsi="Times New Roman"/>
          <w:sz w:val="20"/>
          <w:szCs w:val="20"/>
          <w:lang w:eastAsia="hu-HU"/>
        </w:rPr>
        <w:t xml:space="preserve"> száma </w:t>
      </w:r>
      <w:r w:rsidRPr="006662D3">
        <w:rPr>
          <w:rFonts w:ascii="Times New Roman" w:hAnsi="Times New Roman"/>
          <w:b/>
          <w:sz w:val="20"/>
          <w:szCs w:val="20"/>
          <w:u w:val="single"/>
          <w:lang w:eastAsia="hu-HU"/>
        </w:rPr>
        <w:t>változ</w:t>
      </w:r>
      <w:r w:rsidRPr="000A2FB9">
        <w:rPr>
          <w:rFonts w:ascii="Times New Roman" w:hAnsi="Times New Roman"/>
          <w:b/>
          <w:sz w:val="20"/>
          <w:szCs w:val="20"/>
          <w:u w:val="single"/>
          <w:lang w:eastAsia="hu-HU"/>
        </w:rPr>
        <w:t>ott</w:t>
      </w:r>
      <w:r w:rsidRPr="006662D3">
        <w:rPr>
          <w:rFonts w:ascii="Times New Roman" w:hAnsi="Times New Roman"/>
          <w:sz w:val="20"/>
          <w:szCs w:val="20"/>
          <w:lang w:eastAsia="hu-HU"/>
        </w:rPr>
        <w:t xml:space="preserve">: </w:t>
      </w:r>
      <w:r w:rsidRPr="000A2FB9">
        <w:rPr>
          <w:rFonts w:ascii="Times New Roman" w:hAnsi="Times New Roman"/>
          <w:sz w:val="20"/>
          <w:szCs w:val="20"/>
          <w:lang w:eastAsia="hu-HU"/>
        </w:rPr>
        <w:t>DE Neptun</w:t>
      </w:r>
      <w:r w:rsidRPr="006662D3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0A2FB9">
        <w:rPr>
          <w:rFonts w:ascii="Times New Roman" w:hAnsi="Times New Roman"/>
          <w:sz w:val="20"/>
          <w:szCs w:val="20"/>
        </w:rPr>
        <w:t xml:space="preserve">10034002-00282871-01120008 </w:t>
      </w:r>
      <w:r w:rsidR="00493240">
        <w:rPr>
          <w:rFonts w:ascii="Times New Roman" w:hAnsi="Times New Roman"/>
          <w:sz w:val="20"/>
          <w:szCs w:val="20"/>
        </w:rPr>
        <w:t>(</w:t>
      </w:r>
      <w:r w:rsidRPr="000A2FB9">
        <w:rPr>
          <w:rFonts w:ascii="Times New Roman" w:hAnsi="Times New Roman"/>
          <w:sz w:val="20"/>
          <w:szCs w:val="20"/>
          <w:lang w:eastAsia="hu-HU"/>
        </w:rPr>
        <w:t xml:space="preserve">IBAN elektronikus formátum: </w:t>
      </w:r>
      <w:r w:rsidRPr="000A2FB9">
        <w:rPr>
          <w:rFonts w:ascii="Times New Roman" w:hAnsi="Times New Roman"/>
          <w:sz w:val="20"/>
          <w:szCs w:val="20"/>
        </w:rPr>
        <w:t>HU32 1003 4002 0028 2871 0112 0008</w:t>
      </w:r>
      <w:r w:rsidRPr="000A2FB9">
        <w:rPr>
          <w:rFonts w:ascii="Times New Roman" w:hAnsi="Times New Roman"/>
          <w:sz w:val="20"/>
          <w:szCs w:val="20"/>
          <w:lang w:eastAsia="hu-HU"/>
        </w:rPr>
        <w:t xml:space="preserve"> * </w:t>
      </w:r>
      <w:r w:rsidRPr="000A2FB9">
        <w:rPr>
          <w:rFonts w:ascii="Times New Roman" w:hAnsi="Times New Roman"/>
          <w:sz w:val="20"/>
          <w:szCs w:val="20"/>
        </w:rPr>
        <w:t>SWIFT: HUSTHUHB</w:t>
      </w:r>
      <w:r w:rsidR="000A2FB9">
        <w:rPr>
          <w:rFonts w:ascii="Times New Roman" w:hAnsi="Times New Roman"/>
          <w:sz w:val="20"/>
          <w:szCs w:val="20"/>
        </w:rPr>
        <w:t xml:space="preserve">. </w:t>
      </w:r>
      <w:r w:rsidR="00134CF8">
        <w:rPr>
          <w:rFonts w:ascii="Times New Roman" w:hAnsi="Times New Roman"/>
          <w:sz w:val="20"/>
          <w:szCs w:val="20"/>
        </w:rPr>
        <w:t xml:space="preserve">További részletek: </w:t>
      </w:r>
      <w:hyperlink r:id="rId38" w:history="1">
        <w:r w:rsidR="00134CF8" w:rsidRPr="00CD2F03">
          <w:rPr>
            <w:rStyle w:val="Hiperhivatkozs"/>
            <w:rFonts w:ascii="Times New Roman" w:hAnsi="Times New Roman"/>
            <w:sz w:val="20"/>
            <w:szCs w:val="20"/>
          </w:rPr>
          <w:t>http://hszk.unideb.hu/gyakori-kerdesek/59-gyujtoszamla-csere</w:t>
        </w:r>
      </w:hyperlink>
      <w:r w:rsidR="00EB355B">
        <w:rPr>
          <w:rFonts w:ascii="Times New Roman" w:hAnsi="Times New Roman"/>
          <w:sz w:val="20"/>
          <w:szCs w:val="20"/>
        </w:rPr>
        <w:t>.</w:t>
      </w:r>
      <w:r w:rsidR="00134CF8">
        <w:rPr>
          <w:rFonts w:ascii="Times New Roman" w:hAnsi="Times New Roman"/>
          <w:sz w:val="20"/>
          <w:szCs w:val="20"/>
        </w:rPr>
        <w:t xml:space="preserve"> </w:t>
      </w:r>
      <w:r w:rsidR="003A4C36">
        <w:rPr>
          <w:rFonts w:ascii="Times New Roman" w:hAnsi="Times New Roman"/>
          <w:sz w:val="20"/>
          <w:szCs w:val="20"/>
        </w:rPr>
        <w:t>Gyűjtőszáml</w:t>
      </w:r>
      <w:r w:rsidR="00EB355B">
        <w:rPr>
          <w:rFonts w:ascii="Times New Roman" w:hAnsi="Times New Roman"/>
          <w:sz w:val="20"/>
          <w:szCs w:val="20"/>
        </w:rPr>
        <w:t xml:space="preserve">a saját „zsebéből” a </w:t>
      </w:r>
      <w:r w:rsidR="003A4C36">
        <w:rPr>
          <w:rFonts w:ascii="Times New Roman" w:hAnsi="Times New Roman"/>
          <w:sz w:val="20"/>
          <w:szCs w:val="20"/>
        </w:rPr>
        <w:t xml:space="preserve">Neptunban </w:t>
      </w:r>
      <w:r w:rsidR="00EB355B">
        <w:rPr>
          <w:rFonts w:ascii="Times New Roman" w:hAnsi="Times New Roman"/>
          <w:sz w:val="20"/>
          <w:szCs w:val="20"/>
        </w:rPr>
        <w:t>egyenlíthető ki számos egyetemi kiadás: diákigazolvány díja, kollégium, önköltség, eljárási és vizsgadíjak..).</w:t>
      </w:r>
    </w:p>
    <w:p w:rsidR="00D707AD" w:rsidRDefault="00525B55" w:rsidP="00525B55">
      <w:pPr>
        <w:tabs>
          <w:tab w:val="left" w:pos="2729"/>
        </w:tabs>
        <w:ind w:left="360"/>
        <w:jc w:val="center"/>
        <w:rPr>
          <w:b/>
          <w:sz w:val="20"/>
          <w:u w:val="single"/>
        </w:rPr>
      </w:pPr>
      <w:r w:rsidRPr="00945EB0">
        <w:rPr>
          <w:b/>
          <w:sz w:val="20"/>
          <w:u w:val="single"/>
        </w:rPr>
        <w:t>X</w:t>
      </w:r>
      <w:r>
        <w:rPr>
          <w:b/>
          <w:sz w:val="20"/>
          <w:u w:val="single"/>
        </w:rPr>
        <w:t>I</w:t>
      </w:r>
      <w:r w:rsidR="0086154C">
        <w:rPr>
          <w:b/>
          <w:sz w:val="20"/>
          <w:u w:val="single"/>
        </w:rPr>
        <w:t>V</w:t>
      </w:r>
      <w:r w:rsidRPr="00945EB0">
        <w:rPr>
          <w:b/>
          <w:sz w:val="20"/>
          <w:u w:val="single"/>
        </w:rPr>
        <w:t>. Tűz- és munkavédelmi oktatás</w:t>
      </w:r>
      <w:r>
        <w:rPr>
          <w:b/>
          <w:sz w:val="20"/>
          <w:u w:val="single"/>
        </w:rPr>
        <w:t xml:space="preserve"> - </w:t>
      </w:r>
      <w:hyperlink r:id="rId39" w:history="1">
        <w:r w:rsidR="00D707AD" w:rsidRPr="000420AE">
          <w:rPr>
            <w:rStyle w:val="Hiperhivatkozs"/>
            <w:b/>
            <w:sz w:val="20"/>
          </w:rPr>
          <w:t>http://munkavedelem.unideb.hu/1_eves.htm</w:t>
        </w:r>
      </w:hyperlink>
    </w:p>
    <w:p w:rsidR="00525B55" w:rsidRPr="00945EB0" w:rsidRDefault="00525B55" w:rsidP="00D707AD">
      <w:pPr>
        <w:tabs>
          <w:tab w:val="left" w:pos="2729"/>
        </w:tabs>
        <w:jc w:val="both"/>
        <w:rPr>
          <w:b/>
          <w:sz w:val="20"/>
        </w:rPr>
      </w:pPr>
      <w:r w:rsidRPr="00945EB0">
        <w:rPr>
          <w:sz w:val="20"/>
        </w:rPr>
        <w:t xml:space="preserve">A </w:t>
      </w:r>
      <w:r w:rsidRPr="00945EB0">
        <w:rPr>
          <w:b/>
          <w:i/>
          <w:sz w:val="20"/>
          <w:u w:val="single"/>
        </w:rPr>
        <w:t>Tűz- és munkavédelmi oktatás</w:t>
      </w:r>
      <w:r w:rsidRPr="00945EB0">
        <w:rPr>
          <w:sz w:val="20"/>
        </w:rPr>
        <w:t xml:space="preserve">  – </w:t>
      </w:r>
      <w:r w:rsidR="00D707AD">
        <w:rPr>
          <w:sz w:val="20"/>
        </w:rPr>
        <w:t xml:space="preserve">első belépéskor kötelező és </w:t>
      </w:r>
      <w:r w:rsidR="00D707AD" w:rsidRPr="00CC0E0C">
        <w:rPr>
          <w:b/>
          <w:sz w:val="20"/>
        </w:rPr>
        <w:t xml:space="preserve">csak távoktatási formában </w:t>
      </w:r>
      <w:r w:rsidRPr="00CC0E0C">
        <w:rPr>
          <w:b/>
          <w:sz w:val="20"/>
        </w:rPr>
        <w:t>teljesíthető</w:t>
      </w:r>
      <w:r w:rsidRPr="00945EB0">
        <w:rPr>
          <w:sz w:val="20"/>
        </w:rPr>
        <w:t xml:space="preserve"> </w:t>
      </w:r>
      <w:r w:rsidR="00D707AD">
        <w:rPr>
          <w:sz w:val="20"/>
        </w:rPr>
        <w:t>0,5</w:t>
      </w:r>
      <w:r w:rsidRPr="00945EB0">
        <w:rPr>
          <w:sz w:val="20"/>
        </w:rPr>
        <w:t xml:space="preserve"> órában </w:t>
      </w:r>
      <w:r w:rsidR="00D707AD">
        <w:rPr>
          <w:sz w:val="20"/>
        </w:rPr>
        <w:t>a fenti linkről elérhetően</w:t>
      </w:r>
      <w:r w:rsidRPr="00945EB0">
        <w:rPr>
          <w:sz w:val="20"/>
        </w:rPr>
        <w:t>.</w:t>
      </w:r>
      <w:r w:rsidR="00D707AD">
        <w:rPr>
          <w:sz w:val="20"/>
        </w:rPr>
        <w:t xml:space="preserve"> </w:t>
      </w:r>
      <w:r w:rsidRPr="00945EB0">
        <w:rPr>
          <w:sz w:val="20"/>
        </w:rPr>
        <w:t>A</w:t>
      </w:r>
      <w:r w:rsidR="00D707AD">
        <w:rPr>
          <w:sz w:val="20"/>
        </w:rPr>
        <w:t xml:space="preserve"> linken elérhető oktatási anyag </w:t>
      </w:r>
      <w:r w:rsidR="00FD179B">
        <w:rPr>
          <w:sz w:val="20"/>
        </w:rPr>
        <w:t>át</w:t>
      </w:r>
      <w:r w:rsidR="00AB7E77">
        <w:rPr>
          <w:sz w:val="20"/>
        </w:rPr>
        <w:t>olvasása/megnézése</w:t>
      </w:r>
      <w:r w:rsidR="00FD179B">
        <w:rPr>
          <w:sz w:val="20"/>
        </w:rPr>
        <w:t xml:space="preserve"> </w:t>
      </w:r>
      <w:r w:rsidR="00D707AD">
        <w:rPr>
          <w:sz w:val="20"/>
        </w:rPr>
        <w:t>u</w:t>
      </w:r>
      <w:r w:rsidR="00C923E0">
        <w:rPr>
          <w:sz w:val="20"/>
        </w:rPr>
        <w:t>t</w:t>
      </w:r>
      <w:r w:rsidR="00D707AD">
        <w:rPr>
          <w:sz w:val="20"/>
        </w:rPr>
        <w:t>án regisztrálni, majd az iratkozási lapon aláírással elismerni, végül</w:t>
      </w:r>
      <w:r w:rsidRPr="00945EB0">
        <w:rPr>
          <w:sz w:val="20"/>
        </w:rPr>
        <w:t xml:space="preserve"> a beiratkozás után a Neptun-ban elektronikusan kurzusként felvenni </w:t>
      </w:r>
      <w:r w:rsidR="00CC0E0C">
        <w:rPr>
          <w:sz w:val="20"/>
        </w:rPr>
        <w:t xml:space="preserve">kell </w:t>
      </w:r>
      <w:r w:rsidRPr="00945EB0">
        <w:rPr>
          <w:sz w:val="20"/>
        </w:rPr>
        <w:t xml:space="preserve">a </w:t>
      </w:r>
      <w:r w:rsidRPr="00945EB0">
        <w:rPr>
          <w:b/>
          <w:sz w:val="20"/>
        </w:rPr>
        <w:t>Munkavédelem</w:t>
      </w:r>
      <w:r w:rsidRPr="00945EB0">
        <w:rPr>
          <w:sz w:val="20"/>
        </w:rPr>
        <w:t xml:space="preserve"> c tárgyat </w:t>
      </w:r>
      <w:r w:rsidR="00CC0E0C">
        <w:rPr>
          <w:sz w:val="20"/>
        </w:rPr>
        <w:t>(</w:t>
      </w:r>
      <w:r w:rsidRPr="00945EB0">
        <w:rPr>
          <w:sz w:val="20"/>
        </w:rPr>
        <w:t>karonként</w:t>
      </w:r>
      <w:r w:rsidR="00CC0E0C">
        <w:rPr>
          <w:sz w:val="20"/>
        </w:rPr>
        <w:t>i kurzussal)</w:t>
      </w:r>
      <w:r w:rsidRPr="00945EB0">
        <w:rPr>
          <w:sz w:val="20"/>
        </w:rPr>
        <w:t>, amely</w:t>
      </w:r>
      <w:r w:rsidR="00D707AD">
        <w:rPr>
          <w:sz w:val="20"/>
        </w:rPr>
        <w:t xml:space="preserve">et az oktatásért felelős személy – teljesítés esetén - </w:t>
      </w:r>
      <w:r w:rsidRPr="00945EB0">
        <w:rPr>
          <w:sz w:val="20"/>
        </w:rPr>
        <w:t xml:space="preserve">aláír. </w:t>
      </w:r>
      <w:r w:rsidRPr="00945EB0">
        <w:rPr>
          <w:b/>
          <w:sz w:val="20"/>
        </w:rPr>
        <w:t>A Debreceni Egyetemen szerezett oklevéllel rendelkezőknek nem kell ismét teljesíteni</w:t>
      </w:r>
      <w:r w:rsidR="00C923E0" w:rsidRPr="00C923E0">
        <w:rPr>
          <w:b/>
          <w:sz w:val="20"/>
        </w:rPr>
        <w:t xml:space="preserve"> </w:t>
      </w:r>
      <w:r w:rsidR="00C923E0">
        <w:rPr>
          <w:b/>
          <w:sz w:val="20"/>
        </w:rPr>
        <w:t>csak kreditelismertetési kérelemmel akkreditáltatni a jelenleg induló képzésére.</w:t>
      </w:r>
    </w:p>
    <w:p w:rsidR="00525B55" w:rsidRPr="00945EB0" w:rsidRDefault="00525B55" w:rsidP="00525B55">
      <w:pPr>
        <w:tabs>
          <w:tab w:val="left" w:pos="2729"/>
        </w:tabs>
        <w:ind w:left="360"/>
        <w:jc w:val="center"/>
        <w:rPr>
          <w:sz w:val="20"/>
          <w:u w:val="single"/>
        </w:rPr>
      </w:pPr>
      <w:r w:rsidRPr="00945EB0">
        <w:rPr>
          <w:b/>
          <w:sz w:val="20"/>
          <w:u w:val="single"/>
        </w:rPr>
        <w:t>X</w:t>
      </w:r>
      <w:r w:rsidR="00134CF8">
        <w:rPr>
          <w:b/>
          <w:sz w:val="20"/>
          <w:u w:val="single"/>
        </w:rPr>
        <w:t>V</w:t>
      </w:r>
      <w:r w:rsidRPr="00945EB0">
        <w:rPr>
          <w:b/>
          <w:sz w:val="20"/>
          <w:u w:val="single"/>
        </w:rPr>
        <w:t xml:space="preserve">. Beiratkozási időpontok, helyszínek a kari honlapokon- </w:t>
      </w:r>
      <w:hyperlink r:id="rId40" w:history="1">
        <w:r w:rsidRPr="00945EB0">
          <w:rPr>
            <w:rStyle w:val="Hiperhivatkozs"/>
            <w:b/>
            <w:sz w:val="20"/>
          </w:rPr>
          <w:t>http://www.unideb.hu/portal/hu/node/397</w:t>
        </w:r>
      </w:hyperlink>
      <w:r w:rsidRPr="00945EB0">
        <w:rPr>
          <w:sz w:val="20"/>
          <w:u w:val="single"/>
        </w:rPr>
        <w:t>:</w:t>
      </w:r>
    </w:p>
    <w:p w:rsidR="00525B55" w:rsidRPr="00736124" w:rsidRDefault="00525B55" w:rsidP="00525B55">
      <w:pPr>
        <w:tabs>
          <w:tab w:val="left" w:pos="2729"/>
        </w:tabs>
        <w:jc w:val="both"/>
        <w:rPr>
          <w:sz w:val="20"/>
        </w:rPr>
      </w:pPr>
      <w:r w:rsidRPr="00736124">
        <w:rPr>
          <w:sz w:val="20"/>
        </w:rPr>
        <w:t xml:space="preserve">Az egyetemre történő felvételt követő félév elején a hallgató köteles írásban, személyesen beiratkozni. Aki nem iratkozik be, elveszti jogosultságát a képzésben. (Tanulmányi és vizsgaszabályzat 5. §. (1)). Évhalasztás csak beiratkozáskor vagy azt követően kérhető, </w:t>
      </w:r>
      <w:r w:rsidR="00C675D9" w:rsidRPr="00736124">
        <w:rPr>
          <w:sz w:val="20"/>
        </w:rPr>
        <w:t xml:space="preserve">a kari honlapról </w:t>
      </w:r>
      <w:r w:rsidRPr="00736124">
        <w:rPr>
          <w:sz w:val="20"/>
        </w:rPr>
        <w:t>letölthető űrlapon.</w:t>
      </w:r>
      <w:r w:rsidR="00D11DA0">
        <w:rPr>
          <w:sz w:val="20"/>
        </w:rPr>
        <w:t>)</w:t>
      </w:r>
      <w:r w:rsidRPr="00736124">
        <w:rPr>
          <w:sz w:val="20"/>
        </w:rPr>
        <w:t xml:space="preserve"> A </w:t>
      </w:r>
      <w:r w:rsidRPr="00736124">
        <w:rPr>
          <w:b/>
          <w:i/>
          <w:sz w:val="20"/>
          <w:u w:val="single"/>
        </w:rPr>
        <w:t>beiratkozás</w:t>
      </w:r>
      <w:r w:rsidRPr="00736124">
        <w:rPr>
          <w:sz w:val="20"/>
        </w:rPr>
        <w:t xml:space="preserve"> személyesen és írásban történik a karok által rögzített időpontokban és helyszíneken. A Gólyatábor idején szervezett beiratkozást általában egyéb szakmai tájékoztató/k/ követ/nek/, az egyes tantárgyak követelményeit az oktatók az első foglalkozáson ismertetik. </w:t>
      </w:r>
    </w:p>
    <w:p w:rsidR="00525B55" w:rsidRPr="00736124" w:rsidRDefault="00525B55" w:rsidP="00525B55">
      <w:pPr>
        <w:tabs>
          <w:tab w:val="left" w:pos="2729"/>
        </w:tabs>
        <w:jc w:val="both"/>
        <w:rPr>
          <w:sz w:val="20"/>
        </w:rPr>
      </w:pPr>
      <w:r w:rsidRPr="00736124">
        <w:rPr>
          <w:sz w:val="20"/>
        </w:rPr>
        <w:t>Aki szervezett beiratkozáson nem tud részt venni (betegség, fellebbezés, pótfelvétel .. miatt), egyénileg iratkozhat be a H</w:t>
      </w:r>
      <w:r w:rsidR="00C675D9">
        <w:rPr>
          <w:sz w:val="20"/>
        </w:rPr>
        <w:t>A</w:t>
      </w:r>
      <w:r w:rsidRPr="00736124">
        <w:rPr>
          <w:sz w:val="20"/>
        </w:rPr>
        <w:t xml:space="preserve">K-ban, (Egyetem tér 1. Kossuth II. Kollégium) </w:t>
      </w:r>
      <w:r w:rsidR="00C675D9" w:rsidRPr="00736124">
        <w:rPr>
          <w:sz w:val="20"/>
        </w:rPr>
        <w:t>vagy az adott karon</w:t>
      </w:r>
      <w:r w:rsidR="00C675D9">
        <w:rPr>
          <w:sz w:val="20"/>
        </w:rPr>
        <w:t>.</w:t>
      </w:r>
      <w:r w:rsidR="00C675D9" w:rsidRPr="00736124">
        <w:rPr>
          <w:sz w:val="20"/>
        </w:rPr>
        <w:t xml:space="preserve"> </w:t>
      </w:r>
    </w:p>
    <w:p w:rsidR="00525B55" w:rsidRPr="00736124" w:rsidRDefault="00525B55" w:rsidP="00525B55">
      <w:pPr>
        <w:jc w:val="both"/>
        <w:rPr>
          <w:sz w:val="20"/>
        </w:rPr>
      </w:pPr>
      <w:r w:rsidRPr="00736124">
        <w:rPr>
          <w:sz w:val="20"/>
          <w:u w:val="single"/>
        </w:rPr>
        <w:t>A beiratkozásra szíveskedjék magával hozni</w:t>
      </w:r>
      <w:r w:rsidRPr="00736124">
        <w:rPr>
          <w:sz w:val="20"/>
        </w:rPr>
        <w:t xml:space="preserve">: a felvételről szóló értesítést, személyi igazolványát, érettségi bizonyítványát (főiskolai/egyetemi oklevelét és 1 másolatát), nyelvvizsga-bizonyítványát (és másolatát), </w:t>
      </w:r>
      <w:r w:rsidRPr="00736124">
        <w:rPr>
          <w:b/>
          <w:bCs/>
          <w:sz w:val="20"/>
        </w:rPr>
        <w:t xml:space="preserve">bankszámlaszámát, TAJ- számát, adó azonosítóját (ha nincs, addig </w:t>
      </w:r>
      <w:r w:rsidRPr="00736124">
        <w:rPr>
          <w:b/>
          <w:bCs/>
          <w:sz w:val="20"/>
          <w:u w:val="single"/>
        </w:rPr>
        <w:t>be kell szereznie és írni a Neptun-ba</w:t>
      </w:r>
      <w:r w:rsidRPr="00736124">
        <w:rPr>
          <w:b/>
          <w:bCs/>
          <w:sz w:val="20"/>
        </w:rPr>
        <w:t>)</w:t>
      </w:r>
      <w:r w:rsidRPr="00736124">
        <w:rPr>
          <w:sz w:val="20"/>
        </w:rPr>
        <w:t xml:space="preserve">, kék színű tollat. </w:t>
      </w:r>
    </w:p>
    <w:p w:rsidR="00525B55" w:rsidRPr="00945EB0" w:rsidRDefault="00525B55" w:rsidP="00525B55">
      <w:pPr>
        <w:tabs>
          <w:tab w:val="left" w:pos="2729"/>
        </w:tabs>
        <w:jc w:val="both"/>
        <w:rPr>
          <w:sz w:val="20"/>
        </w:rPr>
      </w:pPr>
      <w:r w:rsidRPr="00945EB0">
        <w:rPr>
          <w:sz w:val="20"/>
          <w:u w:val="single"/>
        </w:rPr>
        <w:t>Beiratkozáskor ellenőrizendő, pontosítandó/kiegészítendő és aláírandó a helyszínen</w:t>
      </w:r>
      <w:r w:rsidRPr="00945EB0">
        <w:rPr>
          <w:sz w:val="20"/>
        </w:rPr>
        <w:t xml:space="preserve">: iratkozási lap/nyilatkozat (TVSz. 3 </w:t>
      </w:r>
      <w:r w:rsidRPr="00945EB0">
        <w:rPr>
          <w:b/>
          <w:bCs/>
          <w:sz w:val="20"/>
        </w:rPr>
        <w:t xml:space="preserve">§ </w:t>
      </w:r>
      <w:r w:rsidRPr="00945EB0">
        <w:rPr>
          <w:bCs/>
          <w:sz w:val="20"/>
        </w:rPr>
        <w:t>(2),</w:t>
      </w:r>
      <w:r w:rsidRPr="00945EB0">
        <w:rPr>
          <w:b/>
          <w:bCs/>
          <w:sz w:val="20"/>
        </w:rPr>
        <w:t xml:space="preserve"> </w:t>
      </w:r>
      <w:r w:rsidRPr="00945EB0">
        <w:rPr>
          <w:bCs/>
          <w:sz w:val="20"/>
        </w:rPr>
        <w:t>A</w:t>
      </w:r>
      <w:r w:rsidRPr="00945EB0">
        <w:rPr>
          <w:sz w:val="20"/>
        </w:rPr>
        <w:t xml:space="preserve">dóazonosító és TAJ szám, bankszámlaszám, mobil-szám, e-mail, ideiglenes lakcím,..), képzési szerződés (önköltség esetén) adatai. </w:t>
      </w:r>
    </w:p>
    <w:p w:rsidR="00525B55" w:rsidRPr="00945EB0" w:rsidRDefault="00525B55" w:rsidP="00CC0E0C">
      <w:pPr>
        <w:tabs>
          <w:tab w:val="left" w:pos="2729"/>
        </w:tabs>
        <w:rPr>
          <w:sz w:val="20"/>
        </w:rPr>
      </w:pPr>
      <w:r w:rsidRPr="00945EB0">
        <w:rPr>
          <w:sz w:val="20"/>
        </w:rPr>
        <w:t xml:space="preserve">Nyomatékosan felhívjuk a figyelmét arra, hogy az egyetem külső intézmények felé előírt adatszolgáltatási és tájékoztatási kötelezettségei miatt </w:t>
      </w:r>
      <w:r w:rsidRPr="00945EB0">
        <w:rPr>
          <w:b/>
          <w:bCs/>
          <w:sz w:val="20"/>
        </w:rPr>
        <w:t xml:space="preserve">adó és TAJ </w:t>
      </w:r>
      <w:r w:rsidR="0086154C">
        <w:rPr>
          <w:b/>
          <w:bCs/>
          <w:sz w:val="20"/>
        </w:rPr>
        <w:t>és bankszámla</w:t>
      </w:r>
      <w:r w:rsidRPr="00945EB0">
        <w:rPr>
          <w:b/>
          <w:bCs/>
          <w:sz w:val="20"/>
        </w:rPr>
        <w:t>szám nélkül nem</w:t>
      </w:r>
      <w:r w:rsidRPr="00945EB0">
        <w:rPr>
          <w:sz w:val="20"/>
        </w:rPr>
        <w:t xml:space="preserve"> tudjuk a beiratkozást biztosítani, arra később, késedelmi díj (4000 Ft/hét) fizetése ellenében kerülhet sor! </w:t>
      </w:r>
      <w:r w:rsidRPr="00945EB0">
        <w:rPr>
          <w:sz w:val="20"/>
          <w:u w:val="single"/>
        </w:rPr>
        <w:t>A leckekönyvet e-index váltotta fel</w:t>
      </w:r>
      <w:r w:rsidRPr="00945EB0">
        <w:rPr>
          <w:sz w:val="20"/>
        </w:rPr>
        <w:t xml:space="preserve">, – vagyis az új hallgatók nem kapnak leckekönyvet. (Tartozás esetén nem lehet beiratkozni, vizsgázni! – </w:t>
      </w:r>
      <w:r w:rsidR="00D11DA0">
        <w:rPr>
          <w:sz w:val="20"/>
        </w:rPr>
        <w:t xml:space="preserve">kevés teljesítés esetén pedig átsorolás lehetséges! - </w:t>
      </w:r>
      <w:r w:rsidRPr="00945EB0">
        <w:rPr>
          <w:sz w:val="20"/>
        </w:rPr>
        <w:t>lásd: TVSz</w:t>
      </w:r>
      <w:r w:rsidR="00D11DA0">
        <w:rPr>
          <w:sz w:val="20"/>
        </w:rPr>
        <w:t>-t, időnként</w:t>
      </w:r>
      <w:r w:rsidRPr="00945EB0">
        <w:rPr>
          <w:sz w:val="20"/>
        </w:rPr>
        <w:t>)</w:t>
      </w:r>
    </w:p>
    <w:p w:rsidR="00525B55" w:rsidRPr="00945EB0" w:rsidRDefault="00525B55" w:rsidP="00525B55">
      <w:pPr>
        <w:tabs>
          <w:tab w:val="left" w:pos="2729"/>
        </w:tabs>
        <w:ind w:left="360"/>
        <w:jc w:val="center"/>
        <w:rPr>
          <w:b/>
          <w:sz w:val="20"/>
          <w:u w:val="single"/>
        </w:rPr>
      </w:pPr>
      <w:r w:rsidRPr="00945EB0">
        <w:rPr>
          <w:b/>
          <w:sz w:val="20"/>
          <w:u w:val="single"/>
        </w:rPr>
        <w:t>X</w:t>
      </w:r>
      <w:r>
        <w:rPr>
          <w:b/>
          <w:sz w:val="20"/>
          <w:u w:val="single"/>
        </w:rPr>
        <w:t>V</w:t>
      </w:r>
      <w:r w:rsidR="0086154C">
        <w:rPr>
          <w:b/>
          <w:sz w:val="20"/>
          <w:u w:val="single"/>
        </w:rPr>
        <w:t>I</w:t>
      </w:r>
      <w:r w:rsidRPr="00945EB0">
        <w:rPr>
          <w:b/>
          <w:sz w:val="20"/>
          <w:u w:val="single"/>
        </w:rPr>
        <w:t xml:space="preserve">. Könyvtári beiratkozás - </w:t>
      </w:r>
      <w:hyperlink r:id="rId41" w:history="1">
        <w:r w:rsidRPr="00945EB0">
          <w:rPr>
            <w:rStyle w:val="Hiperhivatkozs"/>
            <w:b/>
            <w:sz w:val="20"/>
          </w:rPr>
          <w:t>http://www.deenk.hu</w:t>
        </w:r>
      </w:hyperlink>
    </w:p>
    <w:p w:rsidR="00525B55" w:rsidRPr="00945EB0" w:rsidRDefault="00525B55" w:rsidP="00525B55">
      <w:pPr>
        <w:jc w:val="both"/>
        <w:rPr>
          <w:sz w:val="20"/>
        </w:rPr>
      </w:pPr>
      <w:r w:rsidRPr="00945EB0">
        <w:rPr>
          <w:sz w:val="20"/>
        </w:rPr>
        <w:t>A Debreceni Egyetem Egyetemi és Nemzeti Könyvtár (</w:t>
      </w:r>
      <w:r w:rsidRPr="00945EB0">
        <w:rPr>
          <w:b/>
          <w:sz w:val="20"/>
        </w:rPr>
        <w:t>DEENK</w:t>
      </w:r>
      <w:r w:rsidRPr="00945EB0">
        <w:rPr>
          <w:sz w:val="20"/>
        </w:rPr>
        <w:t xml:space="preserve">) hét egysége az egyetem öt kampuszán helyezkedik el. </w:t>
      </w:r>
      <w:r w:rsidRPr="00945EB0">
        <w:rPr>
          <w:b/>
          <w:sz w:val="20"/>
        </w:rPr>
        <w:t>Beiratkozni a NEPTUNBAN lehet online kérvényezéssel és fizetéssel</w:t>
      </w:r>
      <w:r w:rsidRPr="00945EB0">
        <w:rPr>
          <w:sz w:val="20"/>
        </w:rPr>
        <w:t xml:space="preserve"> vagy személyesen bármelyik könyvtári egységben, a tanév során bármikor. A beiratkozási díj 2000 Ft egy tanévre. A kulturális kedvezménykártyát igénylőknek a befizetést igazolniuk kell. </w:t>
      </w:r>
    </w:p>
    <w:p w:rsidR="00525B55" w:rsidRDefault="00525B55" w:rsidP="00525B55">
      <w:pPr>
        <w:tabs>
          <w:tab w:val="left" w:pos="2729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XV</w:t>
      </w:r>
      <w:r w:rsidR="00134CF8">
        <w:rPr>
          <w:b/>
          <w:sz w:val="20"/>
          <w:u w:val="single"/>
        </w:rPr>
        <w:t>I</w:t>
      </w:r>
      <w:r w:rsidR="0086154C">
        <w:rPr>
          <w:b/>
          <w:sz w:val="20"/>
          <w:u w:val="single"/>
        </w:rPr>
        <w:t>I</w:t>
      </w:r>
      <w:r w:rsidRPr="00945EB0">
        <w:rPr>
          <w:b/>
          <w:sz w:val="20"/>
          <w:u w:val="single"/>
        </w:rPr>
        <w:t>. Külföldi hallgatók</w:t>
      </w:r>
      <w:r>
        <w:rPr>
          <w:b/>
          <w:sz w:val="20"/>
          <w:u w:val="single"/>
        </w:rPr>
        <w:t xml:space="preserve"> - </w:t>
      </w:r>
      <w:hyperlink r:id="rId42" w:history="1">
        <w:r w:rsidRPr="002E4448">
          <w:rPr>
            <w:rStyle w:val="Hiperhivatkozs"/>
            <w:b/>
            <w:sz w:val="20"/>
          </w:rPr>
          <w:t>http://www.bmbah.hu/jomla/images/Hirek_elemei/sajtoanyag_szeptember.pdf</w:t>
        </w:r>
      </w:hyperlink>
    </w:p>
    <w:p w:rsidR="00525B55" w:rsidRPr="00945EB0" w:rsidRDefault="00525B55" w:rsidP="00525B55">
      <w:pPr>
        <w:tabs>
          <w:tab w:val="left" w:pos="2729"/>
        </w:tabs>
        <w:jc w:val="both"/>
        <w:rPr>
          <w:sz w:val="20"/>
        </w:rPr>
      </w:pPr>
      <w:r w:rsidRPr="00945EB0">
        <w:rPr>
          <w:sz w:val="20"/>
        </w:rPr>
        <w:t xml:space="preserve">A CD-n leirt szabályokkal (tartózkodási engedély, lakhatás igazolása, egészségbiztosítás, ..) kapcsolatos előzetes kérdéseikre választ kaphatnak a </w:t>
      </w:r>
      <w:hyperlink r:id="rId43" w:history="1">
        <w:r w:rsidRPr="00945EB0">
          <w:rPr>
            <w:rStyle w:val="Hiperhivatkozs"/>
            <w:sz w:val="20"/>
          </w:rPr>
          <w:t>http://hszk.unideb.hu</w:t>
        </w:r>
      </w:hyperlink>
      <w:r w:rsidRPr="00945EB0">
        <w:rPr>
          <w:sz w:val="20"/>
        </w:rPr>
        <w:t xml:space="preserve"> oldalon a GYIK/Gyakori kérdéseknél. </w:t>
      </w:r>
    </w:p>
    <w:p w:rsidR="00525B55" w:rsidRDefault="00525B55" w:rsidP="00525B55">
      <w:pPr>
        <w:jc w:val="center"/>
        <w:rPr>
          <w:b/>
          <w:sz w:val="20"/>
          <w:u w:val="single"/>
        </w:rPr>
      </w:pPr>
      <w:r w:rsidRPr="00945EB0">
        <w:rPr>
          <w:b/>
          <w:sz w:val="20"/>
          <w:u w:val="single"/>
        </w:rPr>
        <w:t>X</w:t>
      </w:r>
      <w:r>
        <w:rPr>
          <w:b/>
          <w:sz w:val="20"/>
          <w:u w:val="single"/>
        </w:rPr>
        <w:t>V</w:t>
      </w:r>
      <w:r w:rsidR="00134CF8">
        <w:rPr>
          <w:b/>
          <w:sz w:val="20"/>
          <w:u w:val="single"/>
        </w:rPr>
        <w:t>I</w:t>
      </w:r>
      <w:r w:rsidR="0086154C">
        <w:rPr>
          <w:b/>
          <w:sz w:val="20"/>
          <w:u w:val="single"/>
        </w:rPr>
        <w:t>I</w:t>
      </w:r>
      <w:r>
        <w:rPr>
          <w:b/>
          <w:sz w:val="20"/>
          <w:u w:val="single"/>
        </w:rPr>
        <w:t>I</w:t>
      </w:r>
      <w:r w:rsidRPr="00945EB0">
        <w:rPr>
          <w:b/>
          <w:sz w:val="20"/>
          <w:u w:val="single"/>
        </w:rPr>
        <w:t>. Diákigazolvány</w:t>
      </w:r>
      <w:r>
        <w:rPr>
          <w:b/>
          <w:sz w:val="20"/>
          <w:u w:val="single"/>
        </w:rPr>
        <w:t xml:space="preserve"> - </w:t>
      </w:r>
      <w:hyperlink r:id="rId44" w:history="1">
        <w:r w:rsidRPr="002E4448">
          <w:rPr>
            <w:rStyle w:val="Hiperhivatkozs"/>
            <w:b/>
            <w:sz w:val="20"/>
          </w:rPr>
          <w:t>http://www.diakigazolvany.hu/</w:t>
        </w:r>
      </w:hyperlink>
    </w:p>
    <w:p w:rsidR="00DF56B0" w:rsidRDefault="00525B55" w:rsidP="00262BE2">
      <w:pPr>
        <w:jc w:val="both"/>
        <w:rPr>
          <w:sz w:val="20"/>
        </w:rPr>
      </w:pPr>
      <w:r w:rsidRPr="00945EB0">
        <w:rPr>
          <w:sz w:val="20"/>
        </w:rPr>
        <w:t xml:space="preserve">Az előző diákigazolványa (matricája) október 30-ig érvényes. (Új igénylés külön tájékoztató szerint </w:t>
      </w:r>
      <w:r w:rsidR="00D01E6B">
        <w:rPr>
          <w:sz w:val="20"/>
        </w:rPr>
        <w:t xml:space="preserve">a </w:t>
      </w:r>
      <w:hyperlink r:id="rId45" w:history="1">
        <w:r w:rsidR="00D01E6B" w:rsidRPr="00B53B5B">
          <w:rPr>
            <w:rStyle w:val="Hiperhivatkozs"/>
            <w:sz w:val="20"/>
          </w:rPr>
          <w:t>http://hszk.unideb.hu/diakigazolvany</w:t>
        </w:r>
      </w:hyperlink>
      <w:r w:rsidR="00D01E6B">
        <w:rPr>
          <w:sz w:val="20"/>
        </w:rPr>
        <w:t xml:space="preserve"> </w:t>
      </w:r>
      <w:r w:rsidRPr="00945EB0">
        <w:rPr>
          <w:sz w:val="20"/>
        </w:rPr>
        <w:t>oldalon. Röviden: Okmányiroda-i fotó után Neptunban igényelhető, fizethető</w:t>
      </w:r>
      <w:r w:rsidR="000C4B67">
        <w:rPr>
          <w:sz w:val="20"/>
        </w:rPr>
        <w:t xml:space="preserve"> –</w:t>
      </w:r>
      <w:r w:rsidR="00E27B34">
        <w:rPr>
          <w:sz w:val="20"/>
        </w:rPr>
        <w:t xml:space="preserve"> </w:t>
      </w:r>
      <w:r w:rsidR="000C4B67">
        <w:rPr>
          <w:sz w:val="20"/>
        </w:rPr>
        <w:t xml:space="preserve">majd szükség esetén ideiglenes igazolás kérhető e-mailen a </w:t>
      </w:r>
      <w:hyperlink r:id="rId46" w:history="1">
        <w:r w:rsidR="000C4B67" w:rsidRPr="00856062">
          <w:rPr>
            <w:rStyle w:val="Hiperhivatkozs"/>
            <w:sz w:val="20"/>
          </w:rPr>
          <w:t>hszk@hszk.unideb.hu</w:t>
        </w:r>
      </w:hyperlink>
      <w:r w:rsidR="000C4B67">
        <w:rPr>
          <w:sz w:val="20"/>
        </w:rPr>
        <w:t xml:space="preserve"> címről</w:t>
      </w:r>
      <w:r w:rsidRPr="00945EB0">
        <w:rPr>
          <w:sz w:val="20"/>
        </w:rPr>
        <w:t xml:space="preserve">). </w:t>
      </w:r>
      <w:r w:rsidRPr="00945EB0">
        <w:rPr>
          <w:sz w:val="20"/>
          <w:u w:val="single"/>
        </w:rPr>
        <w:t>Akinek korábban volt/van (BA/BSc) DE-s – megegyező (!) tagozatos - diákigazolványa, nem kell újat rendelni, az beiratkozáskor újra érvényesíthető, használható</w:t>
      </w:r>
      <w:r>
        <w:rPr>
          <w:sz w:val="20"/>
          <w:u w:val="single"/>
        </w:rPr>
        <w:t xml:space="preserve"> – egységes „DE” matricával</w:t>
      </w:r>
      <w:r w:rsidRPr="00945EB0">
        <w:rPr>
          <w:sz w:val="20"/>
          <w:u w:val="single"/>
        </w:rPr>
        <w:t>.</w:t>
      </w:r>
      <w:r>
        <w:rPr>
          <w:sz w:val="20"/>
          <w:u w:val="single"/>
        </w:rPr>
        <w:t xml:space="preserve"> </w:t>
      </w:r>
      <w:r w:rsidR="00262BE2">
        <w:rPr>
          <w:sz w:val="20"/>
        </w:rPr>
        <w:tab/>
      </w:r>
      <w:r w:rsidR="00262BE2">
        <w:rPr>
          <w:sz w:val="20"/>
        </w:rPr>
        <w:tab/>
      </w:r>
      <w:r w:rsidR="00262BE2">
        <w:rPr>
          <w:sz w:val="20"/>
        </w:rPr>
        <w:tab/>
      </w:r>
      <w:r w:rsidR="00262BE2">
        <w:rPr>
          <w:sz w:val="20"/>
        </w:rPr>
        <w:tab/>
      </w:r>
      <w:r w:rsidR="00262BE2">
        <w:rPr>
          <w:sz w:val="20"/>
        </w:rPr>
        <w:tab/>
      </w:r>
    </w:p>
    <w:p w:rsidR="00525B55" w:rsidRDefault="00525B55" w:rsidP="00DF56B0">
      <w:pPr>
        <w:jc w:val="center"/>
        <w:rPr>
          <w:b/>
          <w:sz w:val="20"/>
          <w:u w:val="single"/>
        </w:rPr>
      </w:pPr>
      <w:r w:rsidRPr="00945EB0">
        <w:rPr>
          <w:b/>
          <w:sz w:val="20"/>
          <w:u w:val="single"/>
        </w:rPr>
        <w:t>X</w:t>
      </w:r>
      <w:r w:rsidR="0086154C">
        <w:rPr>
          <w:b/>
          <w:sz w:val="20"/>
          <w:u w:val="single"/>
        </w:rPr>
        <w:t>IX</w:t>
      </w:r>
      <w:r w:rsidRPr="00945EB0">
        <w:rPr>
          <w:b/>
          <w:sz w:val="20"/>
          <w:u w:val="single"/>
        </w:rPr>
        <w:t xml:space="preserve">. </w:t>
      </w:r>
      <w:r>
        <w:rPr>
          <w:b/>
          <w:sz w:val="20"/>
          <w:u w:val="single"/>
        </w:rPr>
        <w:t>Tanévbeosztás</w:t>
      </w:r>
      <w:r w:rsidR="00DF56B0">
        <w:rPr>
          <w:b/>
          <w:sz w:val="20"/>
          <w:u w:val="single"/>
        </w:rPr>
        <w:t xml:space="preserve"> - </w:t>
      </w:r>
      <w:r>
        <w:rPr>
          <w:b/>
          <w:sz w:val="20"/>
          <w:u w:val="single"/>
        </w:rPr>
        <w:t xml:space="preserve">Részletesen: </w:t>
      </w:r>
      <w:hyperlink r:id="rId47" w:history="1">
        <w:r w:rsidR="00104610" w:rsidRPr="00885AC0">
          <w:rPr>
            <w:rStyle w:val="Hiperhivatkozs"/>
            <w:b/>
            <w:sz w:val="20"/>
          </w:rPr>
          <w:t>http://www.unideb.hu/portal/hu/node/15465</w:t>
        </w:r>
      </w:hyperlink>
    </w:p>
    <w:p w:rsidR="00A27ECC" w:rsidRDefault="00525B55" w:rsidP="00A27ECC">
      <w:pPr>
        <w:jc w:val="center"/>
        <w:rPr>
          <w:b/>
          <w:sz w:val="20"/>
          <w:u w:val="single"/>
        </w:rPr>
      </w:pPr>
      <w:r w:rsidRPr="00945EB0">
        <w:rPr>
          <w:b/>
          <w:sz w:val="20"/>
          <w:u w:val="single"/>
        </w:rPr>
        <w:t>X</w:t>
      </w:r>
      <w:r w:rsidR="00134CF8">
        <w:rPr>
          <w:b/>
          <w:sz w:val="20"/>
          <w:u w:val="single"/>
        </w:rPr>
        <w:t>X</w:t>
      </w:r>
      <w:r w:rsidRPr="00945EB0">
        <w:rPr>
          <w:b/>
          <w:sz w:val="20"/>
          <w:u w:val="single"/>
        </w:rPr>
        <w:t>. E-index</w:t>
      </w:r>
      <w:r w:rsidR="00DF56B0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 xml:space="preserve">TVSz: </w:t>
      </w:r>
      <w:hyperlink r:id="rId48" w:history="1">
        <w:r w:rsidR="00E27B34" w:rsidRPr="00B53B5B">
          <w:rPr>
            <w:rStyle w:val="Hiperhivatkozs"/>
            <w:b/>
            <w:sz w:val="20"/>
          </w:rPr>
          <w:t>http://www.unideb.hu/portal/sites/default/files/szabalyzatok/TVSZ_150625.pdf</w:t>
        </w:r>
      </w:hyperlink>
    </w:p>
    <w:p w:rsidR="00995DDF" w:rsidRDefault="00525B55" w:rsidP="00995DDF">
      <w:pPr>
        <w:rPr>
          <w:sz w:val="20"/>
        </w:rPr>
      </w:pPr>
      <w:r w:rsidRPr="00945EB0">
        <w:rPr>
          <w:sz w:val="20"/>
        </w:rPr>
        <w:t xml:space="preserve">A tárgyakat/kurzusokat a Neptun rendszerben elektronikusan kell felvenni (TVSz 5 </w:t>
      </w:r>
      <w:r w:rsidRPr="00945EB0">
        <w:rPr>
          <w:bCs/>
          <w:sz w:val="20"/>
        </w:rPr>
        <w:t>§</w:t>
      </w:r>
      <w:r w:rsidRPr="00945EB0">
        <w:rPr>
          <w:b/>
          <w:bCs/>
          <w:sz w:val="20"/>
        </w:rPr>
        <w:t xml:space="preserve"> </w:t>
      </w:r>
      <w:r w:rsidRPr="00945EB0">
        <w:rPr>
          <w:sz w:val="20"/>
        </w:rPr>
        <w:t xml:space="preserve">(3):  a szorgalmi időszak előtti regisztrációs héten, majd az első héten (+módosítás), majd vizsgára jelentkezni (külön hirdetmény szerint), levelező tagozaton is! A szóbeli és írásbeli vizsga érdemjegye elektronikusan lesz vezetve a Neptun rendszerben (TVSz 5/B </w:t>
      </w:r>
      <w:r w:rsidRPr="00945EB0">
        <w:rPr>
          <w:bCs/>
          <w:sz w:val="20"/>
        </w:rPr>
        <w:t>§</w:t>
      </w:r>
      <w:r w:rsidRPr="00945EB0">
        <w:rPr>
          <w:sz w:val="20"/>
        </w:rPr>
        <w:t xml:space="preserve"> (5): a Neptunból nyomtatott kurzusteljesítési lapon beírt jegy és a Neptun eltérése esetén észrevétel tehető a vizsgaidőszakot követő 2 hétben). </w:t>
      </w:r>
      <w:r w:rsidR="00262BE2">
        <w:rPr>
          <w:sz w:val="20"/>
        </w:rPr>
        <w:t>L</w:t>
      </w:r>
      <w:r w:rsidRPr="00945EB0">
        <w:rPr>
          <w:sz w:val="20"/>
        </w:rPr>
        <w:t>ásd a TVSz</w:t>
      </w:r>
      <w:r w:rsidR="00262BE2">
        <w:rPr>
          <w:sz w:val="20"/>
        </w:rPr>
        <w:t>.</w:t>
      </w:r>
      <w:r w:rsidR="00995DDF">
        <w:rPr>
          <w:sz w:val="20"/>
        </w:rPr>
        <w:tab/>
      </w:r>
      <w:r w:rsidR="00995DDF">
        <w:rPr>
          <w:sz w:val="20"/>
        </w:rPr>
        <w:tab/>
      </w:r>
      <w:r w:rsidR="00995DDF">
        <w:rPr>
          <w:sz w:val="20"/>
        </w:rPr>
        <w:tab/>
      </w:r>
      <w:r w:rsidR="00781640" w:rsidRPr="00945EB0">
        <w:rPr>
          <w:b/>
          <w:sz w:val="20"/>
          <w:u w:val="single"/>
        </w:rPr>
        <w:t>X</w:t>
      </w:r>
      <w:r w:rsidR="00781640">
        <w:rPr>
          <w:b/>
          <w:sz w:val="20"/>
          <w:u w:val="single"/>
        </w:rPr>
        <w:t>X</w:t>
      </w:r>
      <w:r w:rsidR="00DF56B0">
        <w:rPr>
          <w:b/>
          <w:sz w:val="20"/>
          <w:u w:val="single"/>
        </w:rPr>
        <w:t>I</w:t>
      </w:r>
      <w:r w:rsidR="00781640" w:rsidRPr="00945EB0">
        <w:rPr>
          <w:b/>
          <w:sz w:val="20"/>
          <w:u w:val="single"/>
        </w:rPr>
        <w:t xml:space="preserve">. </w:t>
      </w:r>
      <w:r w:rsidR="00781640">
        <w:rPr>
          <w:b/>
          <w:sz w:val="20"/>
          <w:u w:val="single"/>
        </w:rPr>
        <w:t>Ösztöndíjak (</w:t>
      </w:r>
      <w:hyperlink r:id="rId49" w:history="1">
        <w:r w:rsidR="00781640" w:rsidRPr="00CD2F03">
          <w:rPr>
            <w:rStyle w:val="Hiperhivatkozs"/>
            <w:sz w:val="20"/>
          </w:rPr>
          <w:t>http://hszk.unideb.hu/osztondijak</w:t>
        </w:r>
      </w:hyperlink>
      <w:r w:rsidR="00E27B34">
        <w:rPr>
          <w:sz w:val="20"/>
        </w:rPr>
        <w:t xml:space="preserve"> </w:t>
      </w:r>
    </w:p>
    <w:p w:rsidR="00781640" w:rsidRDefault="00E27B34" w:rsidP="00995DDF">
      <w:pPr>
        <w:numPr>
          <w:ilvl w:val="0"/>
          <w:numId w:val="2"/>
        </w:numPr>
        <w:jc w:val="center"/>
        <w:rPr>
          <w:sz w:val="20"/>
        </w:rPr>
      </w:pPr>
      <w:r w:rsidRPr="0036595B">
        <w:rPr>
          <w:color w:val="1F497D"/>
          <w:sz w:val="20"/>
          <w:u w:val="single"/>
        </w:rPr>
        <w:t>http://www.unideb.hu/portal/sites/default/files/szabalyzatok/Teritesi_es_juttatasi_szabalyzat_150625.pdf</w:t>
      </w:r>
      <w:r w:rsidR="00781640">
        <w:rPr>
          <w:sz w:val="20"/>
        </w:rPr>
        <w:t>)</w:t>
      </w:r>
    </w:p>
    <w:p w:rsidR="00781640" w:rsidRDefault="00781640" w:rsidP="00781640">
      <w:pPr>
        <w:jc w:val="center"/>
        <w:rPr>
          <w:sz w:val="20"/>
        </w:rPr>
      </w:pPr>
      <w:r w:rsidRPr="00945EB0">
        <w:rPr>
          <w:b/>
          <w:sz w:val="20"/>
          <w:u w:val="single"/>
        </w:rPr>
        <w:t>X</w:t>
      </w:r>
      <w:r>
        <w:rPr>
          <w:b/>
          <w:sz w:val="20"/>
          <w:u w:val="single"/>
        </w:rPr>
        <w:t>X</w:t>
      </w:r>
      <w:r w:rsidR="00DF56B0">
        <w:rPr>
          <w:b/>
          <w:sz w:val="20"/>
          <w:u w:val="single"/>
        </w:rPr>
        <w:t>I</w:t>
      </w:r>
      <w:r>
        <w:rPr>
          <w:b/>
          <w:sz w:val="20"/>
          <w:u w:val="single"/>
        </w:rPr>
        <w:t>I</w:t>
      </w:r>
      <w:r w:rsidRPr="00945EB0">
        <w:rPr>
          <w:b/>
          <w:sz w:val="20"/>
          <w:u w:val="single"/>
        </w:rPr>
        <w:t xml:space="preserve">. </w:t>
      </w:r>
      <w:r>
        <w:rPr>
          <w:b/>
          <w:sz w:val="20"/>
          <w:u w:val="single"/>
        </w:rPr>
        <w:t>ERASMUS (</w:t>
      </w:r>
      <w:r w:rsidR="00995DDF" w:rsidRPr="00995DDF">
        <w:rPr>
          <w:i/>
          <w:sz w:val="20"/>
          <w:u w:val="single"/>
        </w:rPr>
        <w:t xml:space="preserve">külföldi tanulmányok - </w:t>
      </w:r>
      <w:hyperlink r:id="rId50" w:history="1">
        <w:r w:rsidRPr="00CD2F03">
          <w:rPr>
            <w:rStyle w:val="Hiperhivatkozs"/>
            <w:sz w:val="20"/>
          </w:rPr>
          <w:t>http://erasmus.unideb.hu/</w:t>
        </w:r>
      </w:hyperlink>
      <w:r>
        <w:rPr>
          <w:sz w:val="20"/>
        </w:rPr>
        <w:t>)</w:t>
      </w:r>
    </w:p>
    <w:p w:rsidR="0036595B" w:rsidRPr="00DD6AD2" w:rsidRDefault="0036595B" w:rsidP="0036595B">
      <w:pPr>
        <w:jc w:val="center"/>
        <w:rPr>
          <w:b/>
          <w:sz w:val="18"/>
          <w:szCs w:val="18"/>
          <w:u w:val="single"/>
        </w:rPr>
      </w:pPr>
      <w:r w:rsidRPr="00DD6AD2">
        <w:rPr>
          <w:b/>
          <w:sz w:val="18"/>
          <w:szCs w:val="18"/>
          <w:u w:val="single"/>
        </w:rPr>
        <w:t>X</w:t>
      </w:r>
      <w:r>
        <w:rPr>
          <w:b/>
          <w:sz w:val="18"/>
          <w:szCs w:val="18"/>
          <w:u w:val="single"/>
        </w:rPr>
        <w:t>X</w:t>
      </w:r>
      <w:r w:rsidR="00DF56B0">
        <w:rPr>
          <w:b/>
          <w:sz w:val="18"/>
          <w:szCs w:val="18"/>
          <w:u w:val="single"/>
        </w:rPr>
        <w:t>I</w:t>
      </w:r>
      <w:r>
        <w:rPr>
          <w:b/>
          <w:sz w:val="18"/>
          <w:szCs w:val="18"/>
          <w:u w:val="single"/>
        </w:rPr>
        <w:t>II</w:t>
      </w:r>
      <w:r w:rsidRPr="00DD6AD2">
        <w:rPr>
          <w:b/>
          <w:sz w:val="18"/>
          <w:szCs w:val="18"/>
          <w:u w:val="single"/>
        </w:rPr>
        <w:t>. ÉVNYITÓ – nappali tagozaton:</w:t>
      </w:r>
    </w:p>
    <w:p w:rsidR="0036595B" w:rsidRPr="00DD6AD2" w:rsidRDefault="0036595B" w:rsidP="0036595B">
      <w:pPr>
        <w:jc w:val="both"/>
        <w:rPr>
          <w:sz w:val="18"/>
          <w:szCs w:val="18"/>
        </w:rPr>
      </w:pPr>
      <w:r w:rsidRPr="00DD6AD2">
        <w:rPr>
          <w:sz w:val="18"/>
          <w:szCs w:val="18"/>
        </w:rPr>
        <w:t>Értesítjük, hogy a nappali tagozat részére a tanévnyitó ünnepély</w:t>
      </w:r>
      <w:r>
        <w:rPr>
          <w:sz w:val="18"/>
          <w:szCs w:val="18"/>
        </w:rPr>
        <w:t>t</w:t>
      </w:r>
      <w:r w:rsidRPr="00DD6AD2">
        <w:rPr>
          <w:sz w:val="18"/>
          <w:szCs w:val="18"/>
        </w:rPr>
        <w:t xml:space="preserve"> </w:t>
      </w:r>
      <w:r w:rsidRPr="00DD6AD2">
        <w:rPr>
          <w:b/>
          <w:sz w:val="18"/>
          <w:szCs w:val="18"/>
          <w:u w:val="single"/>
        </w:rPr>
        <w:t>201</w:t>
      </w:r>
      <w:r>
        <w:rPr>
          <w:b/>
          <w:sz w:val="18"/>
          <w:szCs w:val="18"/>
          <w:u w:val="single"/>
        </w:rPr>
        <w:t>5</w:t>
      </w:r>
      <w:r w:rsidRPr="00DD6AD2">
        <w:rPr>
          <w:b/>
          <w:sz w:val="18"/>
          <w:szCs w:val="18"/>
          <w:u w:val="single"/>
        </w:rPr>
        <w:t xml:space="preserve">. szeptember </w:t>
      </w:r>
      <w:r>
        <w:rPr>
          <w:b/>
          <w:sz w:val="18"/>
          <w:szCs w:val="18"/>
          <w:u w:val="single"/>
        </w:rPr>
        <w:t>6</w:t>
      </w:r>
      <w:r w:rsidRPr="00DD6AD2">
        <w:rPr>
          <w:b/>
          <w:sz w:val="18"/>
          <w:szCs w:val="18"/>
          <w:u w:val="single"/>
        </w:rPr>
        <w:t>-án (vasárnap)</w:t>
      </w:r>
      <w:r w:rsidRPr="00DD6AD2">
        <w:rPr>
          <w:b/>
          <w:sz w:val="18"/>
          <w:szCs w:val="18"/>
        </w:rPr>
        <w:t xml:space="preserve"> </w:t>
      </w:r>
      <w:r w:rsidRPr="00DD6AD2">
        <w:rPr>
          <w:b/>
          <w:sz w:val="18"/>
          <w:szCs w:val="18"/>
          <w:u w:val="single"/>
        </w:rPr>
        <w:t>11.00 óra</w:t>
      </w:r>
      <w:r w:rsidRPr="00DD6AD2">
        <w:rPr>
          <w:sz w:val="18"/>
          <w:szCs w:val="18"/>
        </w:rPr>
        <w:t xml:space="preserve">kor tartjuk. </w:t>
      </w:r>
    </w:p>
    <w:p w:rsidR="0036595B" w:rsidRPr="00DD6AD2" w:rsidRDefault="0036595B" w:rsidP="0036595B">
      <w:pPr>
        <w:jc w:val="both"/>
        <w:rPr>
          <w:sz w:val="18"/>
          <w:szCs w:val="18"/>
        </w:rPr>
      </w:pPr>
      <w:r w:rsidRPr="00DD6AD2">
        <w:rPr>
          <w:sz w:val="18"/>
          <w:szCs w:val="18"/>
          <w:u w:val="single"/>
        </w:rPr>
        <w:t>Helye:</w:t>
      </w:r>
      <w:r w:rsidRPr="00DD6AD2">
        <w:rPr>
          <w:sz w:val="18"/>
          <w:szCs w:val="18"/>
        </w:rPr>
        <w:t xml:space="preserve"> </w:t>
      </w:r>
      <w:r w:rsidRPr="00DD6AD2">
        <w:rPr>
          <w:b/>
          <w:sz w:val="18"/>
          <w:szCs w:val="18"/>
        </w:rPr>
        <w:t>FŐNIX Sportcsarnok</w:t>
      </w:r>
      <w:r w:rsidRPr="00DD6AD2">
        <w:rPr>
          <w:sz w:val="18"/>
          <w:szCs w:val="18"/>
        </w:rPr>
        <w:t xml:space="preserve">, Debrecen, Kassai u.28. (Az ünnepség rendjének pontosítása érdekében az adott napon </w:t>
      </w:r>
      <w:r w:rsidRPr="00DD6AD2">
        <w:rPr>
          <w:sz w:val="18"/>
          <w:szCs w:val="18"/>
          <w:u w:val="single"/>
        </w:rPr>
        <w:t>10.00-10.30 óra között</w:t>
      </w:r>
      <w:r w:rsidRPr="00DD6AD2">
        <w:rPr>
          <w:sz w:val="18"/>
          <w:szCs w:val="18"/>
        </w:rPr>
        <w:t xml:space="preserve"> </w:t>
      </w:r>
    </w:p>
    <w:p w:rsidR="00DD2ACD" w:rsidRDefault="0036595B" w:rsidP="0036595B">
      <w:pPr>
        <w:jc w:val="both"/>
        <w:rPr>
          <w:sz w:val="18"/>
          <w:szCs w:val="18"/>
        </w:rPr>
      </w:pPr>
      <w:r w:rsidRPr="00DD6AD2">
        <w:rPr>
          <w:sz w:val="18"/>
          <w:szCs w:val="18"/>
        </w:rPr>
        <w:t>szíveskedjen megjelenni, alkalomhoz illő ruhában).</w:t>
      </w:r>
      <w:r w:rsidR="00075FD5">
        <w:rPr>
          <w:sz w:val="18"/>
          <w:szCs w:val="18"/>
        </w:rPr>
        <w:tab/>
      </w:r>
    </w:p>
    <w:p w:rsidR="004E3334" w:rsidRDefault="00075FD5" w:rsidP="00A23D1A">
      <w:pPr>
        <w:jc w:val="center"/>
        <w:rPr>
          <w:b/>
          <w:sz w:val="18"/>
          <w:szCs w:val="18"/>
        </w:rPr>
      </w:pPr>
      <w:r w:rsidRPr="00D42A71">
        <w:rPr>
          <w:b/>
          <w:sz w:val="18"/>
          <w:szCs w:val="18"/>
          <w:u w:val="single"/>
        </w:rPr>
        <w:t>XXI</w:t>
      </w:r>
      <w:r w:rsidR="00DF56B0">
        <w:rPr>
          <w:b/>
          <w:sz w:val="18"/>
          <w:szCs w:val="18"/>
          <w:u w:val="single"/>
        </w:rPr>
        <w:t>V</w:t>
      </w:r>
      <w:r w:rsidRPr="00D42A71">
        <w:rPr>
          <w:b/>
          <w:sz w:val="18"/>
          <w:szCs w:val="18"/>
          <w:u w:val="single"/>
        </w:rPr>
        <w:t xml:space="preserve">. </w:t>
      </w:r>
      <w:r w:rsidR="00D42A71" w:rsidRPr="00D42A71">
        <w:rPr>
          <w:b/>
          <w:sz w:val="18"/>
          <w:szCs w:val="18"/>
          <w:u w:val="single"/>
        </w:rPr>
        <w:t>Ügyintézés</w:t>
      </w:r>
      <w:r w:rsidR="00E8782B">
        <w:rPr>
          <w:b/>
          <w:sz w:val="18"/>
          <w:szCs w:val="18"/>
          <w:u w:val="single"/>
        </w:rPr>
        <w:t xml:space="preserve"> – ügyfélszolgálati irodák</w:t>
      </w:r>
      <w:r w:rsidR="00DD2ACD">
        <w:rPr>
          <w:b/>
          <w:sz w:val="18"/>
          <w:szCs w:val="18"/>
          <w:u w:val="single"/>
        </w:rPr>
        <w:t>:</w:t>
      </w:r>
      <w:r w:rsidR="00DD2ACD" w:rsidRPr="00DD2ACD">
        <w:rPr>
          <w:b/>
          <w:sz w:val="18"/>
          <w:szCs w:val="18"/>
        </w:rPr>
        <w:t xml:space="preserve"> </w:t>
      </w:r>
      <w:hyperlink r:id="rId51" w:history="1">
        <w:r w:rsidR="004E3334" w:rsidRPr="00DD2ACD">
          <w:rPr>
            <w:rStyle w:val="Hiperhivatkozs"/>
            <w:b/>
            <w:sz w:val="18"/>
            <w:szCs w:val="18"/>
          </w:rPr>
          <w:t>http://hkszk.unideb.hu/ugyfelszolgalat/</w:t>
        </w:r>
      </w:hyperlink>
      <w:r w:rsidR="004E3334" w:rsidRPr="00DD2ACD">
        <w:rPr>
          <w:b/>
          <w:sz w:val="18"/>
          <w:szCs w:val="18"/>
        </w:rPr>
        <w:t xml:space="preserve"> - </w:t>
      </w:r>
      <w:hyperlink r:id="rId52" w:history="1">
        <w:r w:rsidR="004E3334" w:rsidRPr="00DD2ACD">
          <w:rPr>
            <w:rStyle w:val="Hiperhivatkozs"/>
            <w:b/>
            <w:sz w:val="18"/>
            <w:szCs w:val="18"/>
          </w:rPr>
          <w:t>http://hszk.unideb.hu</w:t>
        </w:r>
      </w:hyperlink>
    </w:p>
    <w:p w:rsidR="00A23D1A" w:rsidRPr="00A23D1A" w:rsidRDefault="00A23D1A" w:rsidP="00A23D1A">
      <w:pPr>
        <w:rPr>
          <w:sz w:val="20"/>
        </w:rPr>
      </w:pPr>
      <w:r w:rsidRPr="00945EB0">
        <w:rPr>
          <w:sz w:val="20"/>
        </w:rPr>
        <w:t>További részletek: a tanévbeosztásban, kar</w:t>
      </w:r>
      <w:r w:rsidR="0059780D">
        <w:rPr>
          <w:sz w:val="20"/>
        </w:rPr>
        <w:t>i honlapokon</w:t>
      </w:r>
      <w:r w:rsidRPr="00945EB0">
        <w:rPr>
          <w:sz w:val="20"/>
        </w:rPr>
        <w:t>. A nyári pihenés után találkozunk</w:t>
      </w:r>
      <w:r w:rsidR="006D4DDA">
        <w:rPr>
          <w:sz w:val="20"/>
        </w:rPr>
        <w:t xml:space="preserve">: </w:t>
      </w:r>
      <w:r>
        <w:rPr>
          <w:sz w:val="20"/>
        </w:rPr>
        <w:t>Gólyatáborban, beiratkozáskor, évnyitón</w:t>
      </w:r>
      <w:r w:rsidR="006D4DDA">
        <w:rPr>
          <w:sz w:val="20"/>
        </w:rPr>
        <w:t xml:space="preserve">.. </w:t>
      </w:r>
      <w:r w:rsidRPr="00945EB0">
        <w:rPr>
          <w:sz w:val="20"/>
        </w:rPr>
        <w:t xml:space="preserve"> </w:t>
      </w:r>
    </w:p>
    <w:sectPr w:rsidR="00A23D1A" w:rsidRPr="00A23D1A" w:rsidSect="00781640">
      <w:pgSz w:w="12240" w:h="15840"/>
      <w:pgMar w:top="426" w:right="758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736EC"/>
    <w:multiLevelType w:val="hybridMultilevel"/>
    <w:tmpl w:val="F898A940"/>
    <w:lvl w:ilvl="0" w:tplc="E14CBA2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5808"/>
    <w:multiLevelType w:val="hybridMultilevel"/>
    <w:tmpl w:val="375E7A5C"/>
    <w:lvl w:ilvl="0" w:tplc="B0FEA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EB"/>
    <w:rsid w:val="00011660"/>
    <w:rsid w:val="00012E83"/>
    <w:rsid w:val="00065F5A"/>
    <w:rsid w:val="00075FD5"/>
    <w:rsid w:val="000A2FB9"/>
    <w:rsid w:val="000C4194"/>
    <w:rsid w:val="000C4B67"/>
    <w:rsid w:val="000C5D09"/>
    <w:rsid w:val="000D0290"/>
    <w:rsid w:val="000E215D"/>
    <w:rsid w:val="00104610"/>
    <w:rsid w:val="00134CF8"/>
    <w:rsid w:val="00136099"/>
    <w:rsid w:val="00142AC8"/>
    <w:rsid w:val="001546E6"/>
    <w:rsid w:val="0018095A"/>
    <w:rsid w:val="00196190"/>
    <w:rsid w:val="001B4066"/>
    <w:rsid w:val="001B6866"/>
    <w:rsid w:val="001C5FBA"/>
    <w:rsid w:val="001D030E"/>
    <w:rsid w:val="001E3927"/>
    <w:rsid w:val="001E44EB"/>
    <w:rsid w:val="001F2039"/>
    <w:rsid w:val="00232A4A"/>
    <w:rsid w:val="00235108"/>
    <w:rsid w:val="00252CCF"/>
    <w:rsid w:val="0025775E"/>
    <w:rsid w:val="0026007B"/>
    <w:rsid w:val="00262BE2"/>
    <w:rsid w:val="002A2AD5"/>
    <w:rsid w:val="00300875"/>
    <w:rsid w:val="00301BB4"/>
    <w:rsid w:val="003122EF"/>
    <w:rsid w:val="003149B3"/>
    <w:rsid w:val="0033612F"/>
    <w:rsid w:val="00342428"/>
    <w:rsid w:val="00345B00"/>
    <w:rsid w:val="003613B9"/>
    <w:rsid w:val="0036595B"/>
    <w:rsid w:val="00375744"/>
    <w:rsid w:val="003A4C36"/>
    <w:rsid w:val="003D2E44"/>
    <w:rsid w:val="004113E9"/>
    <w:rsid w:val="004116F3"/>
    <w:rsid w:val="00413835"/>
    <w:rsid w:val="00416FCB"/>
    <w:rsid w:val="00425A4D"/>
    <w:rsid w:val="00456B22"/>
    <w:rsid w:val="00493240"/>
    <w:rsid w:val="004942E9"/>
    <w:rsid w:val="004D0E30"/>
    <w:rsid w:val="004E3334"/>
    <w:rsid w:val="0050703B"/>
    <w:rsid w:val="00512860"/>
    <w:rsid w:val="00520E3C"/>
    <w:rsid w:val="00525B55"/>
    <w:rsid w:val="00527773"/>
    <w:rsid w:val="0053394A"/>
    <w:rsid w:val="0054054A"/>
    <w:rsid w:val="00543B9D"/>
    <w:rsid w:val="005578FA"/>
    <w:rsid w:val="0056124C"/>
    <w:rsid w:val="005612D3"/>
    <w:rsid w:val="00570908"/>
    <w:rsid w:val="00575421"/>
    <w:rsid w:val="0059780D"/>
    <w:rsid w:val="005A44D7"/>
    <w:rsid w:val="005A6D24"/>
    <w:rsid w:val="005B0A75"/>
    <w:rsid w:val="005E4F53"/>
    <w:rsid w:val="005E63D0"/>
    <w:rsid w:val="006107F5"/>
    <w:rsid w:val="0062083E"/>
    <w:rsid w:val="006247D9"/>
    <w:rsid w:val="00636ADF"/>
    <w:rsid w:val="006376EC"/>
    <w:rsid w:val="00661667"/>
    <w:rsid w:val="00663CF7"/>
    <w:rsid w:val="006662D3"/>
    <w:rsid w:val="0068211F"/>
    <w:rsid w:val="00685083"/>
    <w:rsid w:val="00687205"/>
    <w:rsid w:val="00687FA1"/>
    <w:rsid w:val="006976BC"/>
    <w:rsid w:val="006C183D"/>
    <w:rsid w:val="006D4DDA"/>
    <w:rsid w:val="006E0FB6"/>
    <w:rsid w:val="00701FC6"/>
    <w:rsid w:val="00761DF5"/>
    <w:rsid w:val="00781640"/>
    <w:rsid w:val="00786D74"/>
    <w:rsid w:val="007A36C4"/>
    <w:rsid w:val="007B3DF7"/>
    <w:rsid w:val="007F2EBB"/>
    <w:rsid w:val="008128A2"/>
    <w:rsid w:val="0086154C"/>
    <w:rsid w:val="00866951"/>
    <w:rsid w:val="0087421B"/>
    <w:rsid w:val="008A129D"/>
    <w:rsid w:val="008A5AE8"/>
    <w:rsid w:val="008D2EC6"/>
    <w:rsid w:val="0090546D"/>
    <w:rsid w:val="00940AF5"/>
    <w:rsid w:val="009709B4"/>
    <w:rsid w:val="00975A2C"/>
    <w:rsid w:val="00995DDF"/>
    <w:rsid w:val="009C5445"/>
    <w:rsid w:val="00A02FF7"/>
    <w:rsid w:val="00A07673"/>
    <w:rsid w:val="00A23D1A"/>
    <w:rsid w:val="00A27ECC"/>
    <w:rsid w:val="00A375E0"/>
    <w:rsid w:val="00A520FF"/>
    <w:rsid w:val="00A547F1"/>
    <w:rsid w:val="00A63600"/>
    <w:rsid w:val="00A6477F"/>
    <w:rsid w:val="00AB42F3"/>
    <w:rsid w:val="00AB7AA2"/>
    <w:rsid w:val="00AB7E77"/>
    <w:rsid w:val="00AC76D5"/>
    <w:rsid w:val="00AD51BA"/>
    <w:rsid w:val="00B34FD8"/>
    <w:rsid w:val="00B40450"/>
    <w:rsid w:val="00B44DE5"/>
    <w:rsid w:val="00B5228A"/>
    <w:rsid w:val="00B56DBF"/>
    <w:rsid w:val="00B6462F"/>
    <w:rsid w:val="00B66099"/>
    <w:rsid w:val="00B8096C"/>
    <w:rsid w:val="00BA7126"/>
    <w:rsid w:val="00BB64AF"/>
    <w:rsid w:val="00BC183A"/>
    <w:rsid w:val="00BE2D75"/>
    <w:rsid w:val="00BE513D"/>
    <w:rsid w:val="00BE6C84"/>
    <w:rsid w:val="00C02D1E"/>
    <w:rsid w:val="00C04486"/>
    <w:rsid w:val="00C06A2B"/>
    <w:rsid w:val="00C07530"/>
    <w:rsid w:val="00C107DA"/>
    <w:rsid w:val="00C626CA"/>
    <w:rsid w:val="00C675D9"/>
    <w:rsid w:val="00C9127A"/>
    <w:rsid w:val="00C923E0"/>
    <w:rsid w:val="00CB1274"/>
    <w:rsid w:val="00CB2210"/>
    <w:rsid w:val="00CB61E8"/>
    <w:rsid w:val="00CC0BA6"/>
    <w:rsid w:val="00CC0E0C"/>
    <w:rsid w:val="00CD480C"/>
    <w:rsid w:val="00CF722B"/>
    <w:rsid w:val="00D01E6B"/>
    <w:rsid w:val="00D11DA0"/>
    <w:rsid w:val="00D23C12"/>
    <w:rsid w:val="00D42A71"/>
    <w:rsid w:val="00D56C95"/>
    <w:rsid w:val="00D707AD"/>
    <w:rsid w:val="00D85382"/>
    <w:rsid w:val="00DA6C03"/>
    <w:rsid w:val="00DB3BB0"/>
    <w:rsid w:val="00DD2ACD"/>
    <w:rsid w:val="00DE6BB3"/>
    <w:rsid w:val="00DF3942"/>
    <w:rsid w:val="00DF56B0"/>
    <w:rsid w:val="00E03832"/>
    <w:rsid w:val="00E161BB"/>
    <w:rsid w:val="00E27B34"/>
    <w:rsid w:val="00E4206F"/>
    <w:rsid w:val="00E541BE"/>
    <w:rsid w:val="00E54D06"/>
    <w:rsid w:val="00E61558"/>
    <w:rsid w:val="00E8782B"/>
    <w:rsid w:val="00E91968"/>
    <w:rsid w:val="00EB355B"/>
    <w:rsid w:val="00EE047B"/>
    <w:rsid w:val="00F152A8"/>
    <w:rsid w:val="00F65E10"/>
    <w:rsid w:val="00F776A8"/>
    <w:rsid w:val="00FB50D6"/>
    <w:rsid w:val="00FB5D43"/>
    <w:rsid w:val="00FC5022"/>
    <w:rsid w:val="00FD179B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B2BD-88B8-4E81-A420-C9BC0B32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44EB"/>
    <w:rPr>
      <w:sz w:val="24"/>
      <w:lang w:eastAsia="en-US"/>
    </w:rPr>
  </w:style>
  <w:style w:type="paragraph" w:styleId="Cmsor2">
    <w:name w:val="heading 2"/>
    <w:basedOn w:val="Norml"/>
    <w:next w:val="Norml"/>
    <w:qFormat/>
    <w:rsid w:val="001E44EB"/>
    <w:pPr>
      <w:keepNext/>
      <w:jc w:val="center"/>
      <w:outlineLvl w:val="1"/>
    </w:pPr>
    <w:rPr>
      <w:i/>
      <w:iCs/>
      <w:caps/>
      <w:spacing w:val="20"/>
      <w:sz w:val="16"/>
    </w:rPr>
  </w:style>
  <w:style w:type="paragraph" w:styleId="Cmsor4">
    <w:name w:val="heading 4"/>
    <w:basedOn w:val="Norml"/>
    <w:next w:val="Norml"/>
    <w:qFormat/>
    <w:rsid w:val="001E44EB"/>
    <w:pPr>
      <w:keepNext/>
      <w:jc w:val="center"/>
      <w:outlineLvl w:val="3"/>
    </w:pPr>
    <w:rPr>
      <w:b/>
      <w:bCs/>
      <w:caps/>
      <w:spacing w:val="20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1E44EB"/>
    <w:pPr>
      <w:tabs>
        <w:tab w:val="center" w:pos="4536"/>
        <w:tab w:val="right" w:pos="9072"/>
      </w:tabs>
    </w:pPr>
  </w:style>
  <w:style w:type="character" w:styleId="Hiperhivatkozs">
    <w:name w:val="Hyperlink"/>
    <w:rsid w:val="001E44E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AB7A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B7AA2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525B55"/>
    <w:rPr>
      <w:rFonts w:ascii="Calibri" w:eastAsia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525B55"/>
    <w:rPr>
      <w:rFonts w:ascii="Calibri" w:eastAsia="Calibri" w:hAnsi="Calibri"/>
      <w:sz w:val="22"/>
      <w:szCs w:val="21"/>
      <w:lang w:eastAsia="en-US"/>
    </w:rPr>
  </w:style>
  <w:style w:type="character" w:styleId="Mrltotthiperhivatkozs">
    <w:name w:val="FollowedHyperlink"/>
    <w:rsid w:val="0068211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662D3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Kiemelés2"/>
    <w:uiPriority w:val="22"/>
    <w:qFormat/>
    <w:rsid w:val="006662D3"/>
    <w:rPr>
      <w:b/>
      <w:bCs/>
    </w:rPr>
  </w:style>
  <w:style w:type="character" w:styleId="HTML-kd">
    <w:name w:val="HTML Code"/>
    <w:uiPriority w:val="99"/>
    <w:unhideWhenUsed/>
    <w:rsid w:val="006662D3"/>
    <w:rPr>
      <w:rFonts w:ascii="Courier New" w:eastAsia="Times New Roman" w:hAnsi="Courier New" w:cs="Courier New"/>
      <w:sz w:val="20"/>
      <w:szCs w:val="20"/>
    </w:rPr>
  </w:style>
  <w:style w:type="paragraph" w:customStyle="1" w:styleId="Csakszveg1">
    <w:name w:val="Csak szöveg1"/>
    <w:basedOn w:val="Norml"/>
    <w:rsid w:val="00E54D06"/>
    <w:pPr>
      <w:suppressAutoHyphens/>
    </w:pPr>
    <w:rPr>
      <w:rFonts w:ascii="Calibri" w:eastAsia="Calibri" w:hAnsi="Calibri" w:cs="Calibr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deb.hu/portal/hu/node/397" TargetMode="External"/><Relationship Id="rId18" Type="http://schemas.openxmlformats.org/officeDocument/2006/relationships/hyperlink" Target="http://dekakartya.unideb.hu/" TargetMode="External"/><Relationship Id="rId26" Type="http://schemas.openxmlformats.org/officeDocument/2006/relationships/hyperlink" Target="http://koli.unideb.hu" TargetMode="External"/><Relationship Id="rId39" Type="http://schemas.openxmlformats.org/officeDocument/2006/relationships/hyperlink" Target="http://munkavedelem.unideb.hu/1_eves.htm" TargetMode="External"/><Relationship Id="rId21" Type="http://schemas.openxmlformats.org/officeDocument/2006/relationships/hyperlink" Target="http://www.idphoto4you.com/" TargetMode="External"/><Relationship Id="rId34" Type="http://schemas.openxmlformats.org/officeDocument/2006/relationships/hyperlink" Target="http://www.jogszabalykereso.hu/cikkek/2014/12/11/adokartya-es-adoazonosito-jel-igenylese-potlasa" TargetMode="External"/><Relationship Id="rId42" Type="http://schemas.openxmlformats.org/officeDocument/2006/relationships/hyperlink" Target="http://www.bmbah.hu/jomla/images/Hirek_elemei/sajtoanyag_szeptember.pdf" TargetMode="External"/><Relationship Id="rId47" Type="http://schemas.openxmlformats.org/officeDocument/2006/relationships/hyperlink" Target="http://www.unideb.hu/portal/hu/node/15465" TargetMode="External"/><Relationship Id="rId50" Type="http://schemas.openxmlformats.org/officeDocument/2006/relationships/hyperlink" Target="http://erasmus.unideb.hu/" TargetMode="External"/><Relationship Id="rId7" Type="http://schemas.openxmlformats.org/officeDocument/2006/relationships/hyperlink" Target="mailto:hszk@hszk.tek.unideb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neptun.unideb.hu" TargetMode="External"/><Relationship Id="rId29" Type="http://schemas.openxmlformats.org/officeDocument/2006/relationships/hyperlink" Target="http://koli.unideb.hu" TargetMode="External"/><Relationship Id="rId11" Type="http://schemas.openxmlformats.org/officeDocument/2006/relationships/hyperlink" Target="http://www.youtube.com/user/detektortv" TargetMode="External"/><Relationship Id="rId24" Type="http://schemas.openxmlformats.org/officeDocument/2006/relationships/hyperlink" Target="mailto:azonos&#237;t&#243;@mailbox.unideb.hu" TargetMode="External"/><Relationship Id="rId32" Type="http://schemas.openxmlformats.org/officeDocument/2006/relationships/hyperlink" Target="http://www.oep.hu/felso_menu/lakossagnak/ellatas_magyarorszagon/jogosultsag_az_ellatasra/az_egsszsegbiztositas_szolgaltatasaira_jogosultak/kizarolag_egeszsegugyi_ellatasra" TargetMode="External"/><Relationship Id="rId37" Type="http://schemas.openxmlformats.org/officeDocument/2006/relationships/hyperlink" Target="http://neptun.unideb.hu/?page=studhun" TargetMode="External"/><Relationship Id="rId40" Type="http://schemas.openxmlformats.org/officeDocument/2006/relationships/hyperlink" Target="http://www.unideb.hu/portal/hu/node/397" TargetMode="External"/><Relationship Id="rId45" Type="http://schemas.openxmlformats.org/officeDocument/2006/relationships/hyperlink" Target="http://hszk.unideb.hu/diakigazolvany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ehok.unideb.hu/golyatabor" TargetMode="External"/><Relationship Id="rId19" Type="http://schemas.openxmlformats.org/officeDocument/2006/relationships/hyperlink" Target="https://www.unideb.hu/register/hu" TargetMode="External"/><Relationship Id="rId31" Type="http://schemas.openxmlformats.org/officeDocument/2006/relationships/hyperlink" Target="http://www.oep.hu/felso_menu/lakossagnak/eugyintezes_enyomtatvanyok" TargetMode="External"/><Relationship Id="rId44" Type="http://schemas.openxmlformats.org/officeDocument/2006/relationships/hyperlink" Target="http://www.diakigazolvany.hu/" TargetMode="External"/><Relationship Id="rId52" Type="http://schemas.openxmlformats.org/officeDocument/2006/relationships/hyperlink" Target="http://hszk.unide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ehok.unideb" TargetMode="External"/><Relationship Id="rId14" Type="http://schemas.openxmlformats.org/officeDocument/2006/relationships/hyperlink" Target="http://neptun.unideb.hu" TargetMode="External"/><Relationship Id="rId22" Type="http://schemas.openxmlformats.org/officeDocument/2006/relationships/hyperlink" Target="https://play.google.com/store/apps/details?id=com.handyapps.passportphoto&amp;hl=en" TargetMode="External"/><Relationship Id="rId27" Type="http://schemas.openxmlformats.org/officeDocument/2006/relationships/hyperlink" Target="http://koli.unideb.hu" TargetMode="External"/><Relationship Id="rId30" Type="http://schemas.openxmlformats.org/officeDocument/2006/relationships/hyperlink" Target="http://nav.gov.hu" TargetMode="External"/><Relationship Id="rId35" Type="http://schemas.openxmlformats.org/officeDocument/2006/relationships/hyperlink" Target="http://www.bankkartya.hu/hirkategoria/hirek/cikk/foiskolasoknak-egyetemistaknak-kinalt-bankszamlak-2014-tavasz" TargetMode="External"/><Relationship Id="rId43" Type="http://schemas.openxmlformats.org/officeDocument/2006/relationships/hyperlink" Target="http://hszk.unideb.hu" TargetMode="External"/><Relationship Id="rId48" Type="http://schemas.openxmlformats.org/officeDocument/2006/relationships/hyperlink" Target="http://www.unideb.hu/portal/sites/default/files/szabalyzatok/TVSZ_150625.pdf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hkszk.unideb.hu/ugyfelszolgala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szk.unideb.hu/elsos" TargetMode="External"/><Relationship Id="rId17" Type="http://schemas.openxmlformats.org/officeDocument/2006/relationships/hyperlink" Target="https://www.unideb.hu/register/hu" TargetMode="External"/><Relationship Id="rId25" Type="http://schemas.openxmlformats.org/officeDocument/2006/relationships/hyperlink" Target="http://www.unideb.hu/portal/hu/node/13258" TargetMode="External"/><Relationship Id="rId33" Type="http://schemas.openxmlformats.org/officeDocument/2006/relationships/hyperlink" Target="http://nav.gov.hu" TargetMode="External"/><Relationship Id="rId38" Type="http://schemas.openxmlformats.org/officeDocument/2006/relationships/hyperlink" Target="http://hszk.unideb.hu/gyakori-kerdesek/59-gyujtoszamla-csere" TargetMode="External"/><Relationship Id="rId46" Type="http://schemas.openxmlformats.org/officeDocument/2006/relationships/hyperlink" Target="mailto:hszk@hszk.unideb.hu" TargetMode="External"/><Relationship Id="rId20" Type="http://schemas.openxmlformats.org/officeDocument/2006/relationships/hyperlink" Target="http://dekakartya.unideb.hu" TargetMode="External"/><Relationship Id="rId41" Type="http://schemas.openxmlformats.org/officeDocument/2006/relationships/hyperlink" Target="http://www.deenk.h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szk.tek.unideb.hu" TargetMode="External"/><Relationship Id="rId15" Type="http://schemas.openxmlformats.org/officeDocument/2006/relationships/hyperlink" Target="https://www.unideb.hu/register/hu" TargetMode="External"/><Relationship Id="rId23" Type="http://schemas.openxmlformats.org/officeDocument/2006/relationships/hyperlink" Target="http://mailbox.unideb.hu" TargetMode="External"/><Relationship Id="rId28" Type="http://schemas.openxmlformats.org/officeDocument/2006/relationships/hyperlink" Target="http://dehok.unideb.hu/golyatabor" TargetMode="External"/><Relationship Id="rId36" Type="http://schemas.openxmlformats.org/officeDocument/2006/relationships/hyperlink" Target="http://hszk.unideb.hu/adatmodositasok" TargetMode="External"/><Relationship Id="rId49" Type="http://schemas.openxmlformats.org/officeDocument/2006/relationships/hyperlink" Target="http://hszk.unideb.hu/osztondij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2004</Words>
  <Characters>13830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15803</CharactersWithSpaces>
  <SharedDoc>false</SharedDoc>
  <HLinks>
    <vt:vector size="276" baseType="variant">
      <vt:variant>
        <vt:i4>3670067</vt:i4>
      </vt:variant>
      <vt:variant>
        <vt:i4>135</vt:i4>
      </vt:variant>
      <vt:variant>
        <vt:i4>0</vt:i4>
      </vt:variant>
      <vt:variant>
        <vt:i4>5</vt:i4>
      </vt:variant>
      <vt:variant>
        <vt:lpwstr>http://hszk.unideb.hu/</vt:lpwstr>
      </vt:variant>
      <vt:variant>
        <vt:lpwstr/>
      </vt:variant>
      <vt:variant>
        <vt:i4>7536738</vt:i4>
      </vt:variant>
      <vt:variant>
        <vt:i4>132</vt:i4>
      </vt:variant>
      <vt:variant>
        <vt:i4>0</vt:i4>
      </vt:variant>
      <vt:variant>
        <vt:i4>5</vt:i4>
      </vt:variant>
      <vt:variant>
        <vt:lpwstr>http://hkszk.unideb.hu/ugyfelszolgalat/</vt:lpwstr>
      </vt:variant>
      <vt:variant>
        <vt:lpwstr/>
      </vt:variant>
      <vt:variant>
        <vt:i4>1245267</vt:i4>
      </vt:variant>
      <vt:variant>
        <vt:i4>129</vt:i4>
      </vt:variant>
      <vt:variant>
        <vt:i4>0</vt:i4>
      </vt:variant>
      <vt:variant>
        <vt:i4>5</vt:i4>
      </vt:variant>
      <vt:variant>
        <vt:lpwstr>http://erasmus.unideb.hu/</vt:lpwstr>
      </vt:variant>
      <vt:variant>
        <vt:lpwstr/>
      </vt:variant>
      <vt:variant>
        <vt:i4>5832775</vt:i4>
      </vt:variant>
      <vt:variant>
        <vt:i4>126</vt:i4>
      </vt:variant>
      <vt:variant>
        <vt:i4>0</vt:i4>
      </vt:variant>
      <vt:variant>
        <vt:i4>5</vt:i4>
      </vt:variant>
      <vt:variant>
        <vt:lpwstr>http://hszk.unideb.hu/osztondijak</vt:lpwstr>
      </vt:variant>
      <vt:variant>
        <vt:lpwstr/>
      </vt:variant>
      <vt:variant>
        <vt:i4>7012440</vt:i4>
      </vt:variant>
      <vt:variant>
        <vt:i4>123</vt:i4>
      </vt:variant>
      <vt:variant>
        <vt:i4>0</vt:i4>
      </vt:variant>
      <vt:variant>
        <vt:i4>5</vt:i4>
      </vt:variant>
      <vt:variant>
        <vt:lpwstr>http://www.unideb.hu/portal/sites/default/files/szabalyzatok/TVSZ_150625.pdf</vt:lpwstr>
      </vt:variant>
      <vt:variant>
        <vt:lpwstr/>
      </vt:variant>
      <vt:variant>
        <vt:i4>1441856</vt:i4>
      </vt:variant>
      <vt:variant>
        <vt:i4>120</vt:i4>
      </vt:variant>
      <vt:variant>
        <vt:i4>0</vt:i4>
      </vt:variant>
      <vt:variant>
        <vt:i4>5</vt:i4>
      </vt:variant>
      <vt:variant>
        <vt:lpwstr>http://www.unideb.hu/portal/hu/node/15465</vt:lpwstr>
      </vt:variant>
      <vt:variant>
        <vt:lpwstr/>
      </vt:variant>
      <vt:variant>
        <vt:i4>655470</vt:i4>
      </vt:variant>
      <vt:variant>
        <vt:i4>117</vt:i4>
      </vt:variant>
      <vt:variant>
        <vt:i4>0</vt:i4>
      </vt:variant>
      <vt:variant>
        <vt:i4>5</vt:i4>
      </vt:variant>
      <vt:variant>
        <vt:lpwstr>mailto:hszk@hszk.unideb.hu</vt:lpwstr>
      </vt:variant>
      <vt:variant>
        <vt:lpwstr/>
      </vt:variant>
      <vt:variant>
        <vt:i4>5439561</vt:i4>
      </vt:variant>
      <vt:variant>
        <vt:i4>114</vt:i4>
      </vt:variant>
      <vt:variant>
        <vt:i4>0</vt:i4>
      </vt:variant>
      <vt:variant>
        <vt:i4>5</vt:i4>
      </vt:variant>
      <vt:variant>
        <vt:lpwstr>http://hszk.unideb.hu/diakigazolvany</vt:lpwstr>
      </vt:variant>
      <vt:variant>
        <vt:lpwstr/>
      </vt:variant>
      <vt:variant>
        <vt:i4>655443</vt:i4>
      </vt:variant>
      <vt:variant>
        <vt:i4>111</vt:i4>
      </vt:variant>
      <vt:variant>
        <vt:i4>0</vt:i4>
      </vt:variant>
      <vt:variant>
        <vt:i4>5</vt:i4>
      </vt:variant>
      <vt:variant>
        <vt:lpwstr>http://www.diakigazolvany.hu/</vt:lpwstr>
      </vt:variant>
      <vt:variant>
        <vt:lpwstr/>
      </vt:variant>
      <vt:variant>
        <vt:i4>3670067</vt:i4>
      </vt:variant>
      <vt:variant>
        <vt:i4>108</vt:i4>
      </vt:variant>
      <vt:variant>
        <vt:i4>0</vt:i4>
      </vt:variant>
      <vt:variant>
        <vt:i4>5</vt:i4>
      </vt:variant>
      <vt:variant>
        <vt:lpwstr>http://hszk.unideb.hu/</vt:lpwstr>
      </vt:variant>
      <vt:variant>
        <vt:lpwstr/>
      </vt:variant>
      <vt:variant>
        <vt:i4>2097201</vt:i4>
      </vt:variant>
      <vt:variant>
        <vt:i4>105</vt:i4>
      </vt:variant>
      <vt:variant>
        <vt:i4>0</vt:i4>
      </vt:variant>
      <vt:variant>
        <vt:i4>5</vt:i4>
      </vt:variant>
      <vt:variant>
        <vt:lpwstr>http://www.bmbah.hu/jomla/images/Hirek_elemei/sajtoanyag_szeptember.pdf</vt:lpwstr>
      </vt:variant>
      <vt:variant>
        <vt:lpwstr/>
      </vt:variant>
      <vt:variant>
        <vt:i4>393216</vt:i4>
      </vt:variant>
      <vt:variant>
        <vt:i4>102</vt:i4>
      </vt:variant>
      <vt:variant>
        <vt:i4>0</vt:i4>
      </vt:variant>
      <vt:variant>
        <vt:i4>5</vt:i4>
      </vt:variant>
      <vt:variant>
        <vt:lpwstr>http://www.deenk.hu/</vt:lpwstr>
      </vt:variant>
      <vt:variant>
        <vt:lpwstr/>
      </vt:variant>
      <vt:variant>
        <vt:i4>2883702</vt:i4>
      </vt:variant>
      <vt:variant>
        <vt:i4>99</vt:i4>
      </vt:variant>
      <vt:variant>
        <vt:i4>0</vt:i4>
      </vt:variant>
      <vt:variant>
        <vt:i4>5</vt:i4>
      </vt:variant>
      <vt:variant>
        <vt:lpwstr>http://www.unideb.hu/portal/hu/node/397</vt:lpwstr>
      </vt:variant>
      <vt:variant>
        <vt:lpwstr/>
      </vt:variant>
      <vt:variant>
        <vt:i4>7471181</vt:i4>
      </vt:variant>
      <vt:variant>
        <vt:i4>96</vt:i4>
      </vt:variant>
      <vt:variant>
        <vt:i4>0</vt:i4>
      </vt:variant>
      <vt:variant>
        <vt:i4>5</vt:i4>
      </vt:variant>
      <vt:variant>
        <vt:lpwstr>http://munkavedelem.unideb.hu/1_eves.htm</vt:lpwstr>
      </vt:variant>
      <vt:variant>
        <vt:lpwstr/>
      </vt:variant>
      <vt:variant>
        <vt:i4>1900552</vt:i4>
      </vt:variant>
      <vt:variant>
        <vt:i4>93</vt:i4>
      </vt:variant>
      <vt:variant>
        <vt:i4>0</vt:i4>
      </vt:variant>
      <vt:variant>
        <vt:i4>5</vt:i4>
      </vt:variant>
      <vt:variant>
        <vt:lpwstr>http://hszk.unideb.hu/gyakori-kerdesek/59-gyujtoszamla-csere</vt:lpwstr>
      </vt:variant>
      <vt:variant>
        <vt:lpwstr/>
      </vt:variant>
      <vt:variant>
        <vt:i4>917505</vt:i4>
      </vt:variant>
      <vt:variant>
        <vt:i4>90</vt:i4>
      </vt:variant>
      <vt:variant>
        <vt:i4>0</vt:i4>
      </vt:variant>
      <vt:variant>
        <vt:i4>5</vt:i4>
      </vt:variant>
      <vt:variant>
        <vt:lpwstr>http://neptun.unideb.hu/?page=studhun</vt:lpwstr>
      </vt:variant>
      <vt:variant>
        <vt:lpwstr/>
      </vt:variant>
      <vt:variant>
        <vt:i4>5177422</vt:i4>
      </vt:variant>
      <vt:variant>
        <vt:i4>87</vt:i4>
      </vt:variant>
      <vt:variant>
        <vt:i4>0</vt:i4>
      </vt:variant>
      <vt:variant>
        <vt:i4>5</vt:i4>
      </vt:variant>
      <vt:variant>
        <vt:lpwstr>http://hszk.unideb.hu/adatmodositasok</vt:lpwstr>
      </vt:variant>
      <vt:variant>
        <vt:lpwstr/>
      </vt:variant>
      <vt:variant>
        <vt:i4>3801143</vt:i4>
      </vt:variant>
      <vt:variant>
        <vt:i4>84</vt:i4>
      </vt:variant>
      <vt:variant>
        <vt:i4>0</vt:i4>
      </vt:variant>
      <vt:variant>
        <vt:i4>5</vt:i4>
      </vt:variant>
      <vt:variant>
        <vt:lpwstr>http://www.bankkartya.hu/hirkategoria/hirek/cikk/foiskolasoknak-egyetemistaknak-kinalt-bankszamlak-2014-tavasz</vt:lpwstr>
      </vt:variant>
      <vt:variant>
        <vt:lpwstr/>
      </vt:variant>
      <vt:variant>
        <vt:i4>4980765</vt:i4>
      </vt:variant>
      <vt:variant>
        <vt:i4>81</vt:i4>
      </vt:variant>
      <vt:variant>
        <vt:i4>0</vt:i4>
      </vt:variant>
      <vt:variant>
        <vt:i4>5</vt:i4>
      </vt:variant>
      <vt:variant>
        <vt:lpwstr>http://www.jogszabalykereso.hu/cikkek/2014/12/11/adokartya-es-adoazonosito-jel-igenylese-potlasa</vt:lpwstr>
      </vt:variant>
      <vt:variant>
        <vt:lpwstr/>
      </vt:variant>
      <vt:variant>
        <vt:i4>6619250</vt:i4>
      </vt:variant>
      <vt:variant>
        <vt:i4>78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  <vt:variant>
        <vt:i4>1310840</vt:i4>
      </vt:variant>
      <vt:variant>
        <vt:i4>75</vt:i4>
      </vt:variant>
      <vt:variant>
        <vt:i4>0</vt:i4>
      </vt:variant>
      <vt:variant>
        <vt:i4>5</vt:i4>
      </vt:variant>
      <vt:variant>
        <vt:lpwstr>http://www.oep.hu/felso_menu/lakossagnak/ellatas_magyarorszagon/jogosultsag_az_ellatasra/az_egsszsegbiztositas_szolgaltatasaira_jogosultak/kizarolag_egeszsegugyi_ellatasra</vt:lpwstr>
      </vt:variant>
      <vt:variant>
        <vt:lpwstr/>
      </vt:variant>
      <vt:variant>
        <vt:i4>4915287</vt:i4>
      </vt:variant>
      <vt:variant>
        <vt:i4>72</vt:i4>
      </vt:variant>
      <vt:variant>
        <vt:i4>0</vt:i4>
      </vt:variant>
      <vt:variant>
        <vt:i4>5</vt:i4>
      </vt:variant>
      <vt:variant>
        <vt:lpwstr>http://www.oep.hu/felso_menu/lakossagnak/eugyintezes_enyomtatvanyok</vt:lpwstr>
      </vt:variant>
      <vt:variant>
        <vt:lpwstr/>
      </vt:variant>
      <vt:variant>
        <vt:i4>6619250</vt:i4>
      </vt:variant>
      <vt:variant>
        <vt:i4>69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  <vt:variant>
        <vt:i4>2949165</vt:i4>
      </vt:variant>
      <vt:variant>
        <vt:i4>66</vt:i4>
      </vt:variant>
      <vt:variant>
        <vt:i4>0</vt:i4>
      </vt:variant>
      <vt:variant>
        <vt:i4>5</vt:i4>
      </vt:variant>
      <vt:variant>
        <vt:lpwstr>http://koli.unideb.hu/</vt:lpwstr>
      </vt:variant>
      <vt:variant>
        <vt:lpwstr/>
      </vt:variant>
      <vt:variant>
        <vt:i4>655362</vt:i4>
      </vt:variant>
      <vt:variant>
        <vt:i4>63</vt:i4>
      </vt:variant>
      <vt:variant>
        <vt:i4>0</vt:i4>
      </vt:variant>
      <vt:variant>
        <vt:i4>5</vt:i4>
      </vt:variant>
      <vt:variant>
        <vt:lpwstr>http://dehok.unideb.hu/golyatabor</vt:lpwstr>
      </vt:variant>
      <vt:variant>
        <vt:lpwstr/>
      </vt:variant>
      <vt:variant>
        <vt:i4>2949165</vt:i4>
      </vt:variant>
      <vt:variant>
        <vt:i4>60</vt:i4>
      </vt:variant>
      <vt:variant>
        <vt:i4>0</vt:i4>
      </vt:variant>
      <vt:variant>
        <vt:i4>5</vt:i4>
      </vt:variant>
      <vt:variant>
        <vt:lpwstr>http://koli.unideb.hu/</vt:lpwstr>
      </vt:variant>
      <vt:variant>
        <vt:lpwstr/>
      </vt:variant>
      <vt:variant>
        <vt:i4>2949165</vt:i4>
      </vt:variant>
      <vt:variant>
        <vt:i4>57</vt:i4>
      </vt:variant>
      <vt:variant>
        <vt:i4>0</vt:i4>
      </vt:variant>
      <vt:variant>
        <vt:i4>5</vt:i4>
      </vt:variant>
      <vt:variant>
        <vt:lpwstr>http://koli.unideb.hu/</vt:lpwstr>
      </vt:variant>
      <vt:variant>
        <vt:lpwstr/>
      </vt:variant>
      <vt:variant>
        <vt:i4>1245254</vt:i4>
      </vt:variant>
      <vt:variant>
        <vt:i4>54</vt:i4>
      </vt:variant>
      <vt:variant>
        <vt:i4>0</vt:i4>
      </vt:variant>
      <vt:variant>
        <vt:i4>5</vt:i4>
      </vt:variant>
      <vt:variant>
        <vt:lpwstr>http://www.unideb.hu/portal/hu/node/13258</vt:lpwstr>
      </vt:variant>
      <vt:variant>
        <vt:lpwstr/>
      </vt:variant>
      <vt:variant>
        <vt:i4>2162773</vt:i4>
      </vt:variant>
      <vt:variant>
        <vt:i4>51</vt:i4>
      </vt:variant>
      <vt:variant>
        <vt:i4>0</vt:i4>
      </vt:variant>
      <vt:variant>
        <vt:i4>5</vt:i4>
      </vt:variant>
      <vt:variant>
        <vt:lpwstr>mailto:azonosító@mailbox.unideb.hu</vt:lpwstr>
      </vt:variant>
      <vt:variant>
        <vt:lpwstr/>
      </vt:variant>
      <vt:variant>
        <vt:i4>1507397</vt:i4>
      </vt:variant>
      <vt:variant>
        <vt:i4>48</vt:i4>
      </vt:variant>
      <vt:variant>
        <vt:i4>0</vt:i4>
      </vt:variant>
      <vt:variant>
        <vt:i4>5</vt:i4>
      </vt:variant>
      <vt:variant>
        <vt:lpwstr>http://mailbox.unideb.hu/</vt:lpwstr>
      </vt:variant>
      <vt:variant>
        <vt:lpwstr/>
      </vt:variant>
      <vt:variant>
        <vt:i4>3866686</vt:i4>
      </vt:variant>
      <vt:variant>
        <vt:i4>45</vt:i4>
      </vt:variant>
      <vt:variant>
        <vt:i4>0</vt:i4>
      </vt:variant>
      <vt:variant>
        <vt:i4>5</vt:i4>
      </vt:variant>
      <vt:variant>
        <vt:lpwstr>https://play.google.com/store/apps/details?id=com.handyapps.passportphoto&amp;hl=en</vt:lpwstr>
      </vt:variant>
      <vt:variant>
        <vt:lpwstr/>
      </vt:variant>
      <vt:variant>
        <vt:i4>3145778</vt:i4>
      </vt:variant>
      <vt:variant>
        <vt:i4>42</vt:i4>
      </vt:variant>
      <vt:variant>
        <vt:i4>0</vt:i4>
      </vt:variant>
      <vt:variant>
        <vt:i4>5</vt:i4>
      </vt:variant>
      <vt:variant>
        <vt:lpwstr>http://www.idphoto4you.com/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http://dekakartya.unideb.hu/</vt:lpwstr>
      </vt:variant>
      <vt:variant>
        <vt:lpwstr/>
      </vt:variant>
      <vt:variant>
        <vt:i4>327758</vt:i4>
      </vt:variant>
      <vt:variant>
        <vt:i4>36</vt:i4>
      </vt:variant>
      <vt:variant>
        <vt:i4>0</vt:i4>
      </vt:variant>
      <vt:variant>
        <vt:i4>5</vt:i4>
      </vt:variant>
      <vt:variant>
        <vt:lpwstr>https://www.unideb.hu/register/hu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http://dekakartya.unideb.hu/</vt:lpwstr>
      </vt:variant>
      <vt:variant>
        <vt:lpwstr/>
      </vt:variant>
      <vt:variant>
        <vt:i4>327758</vt:i4>
      </vt:variant>
      <vt:variant>
        <vt:i4>30</vt:i4>
      </vt:variant>
      <vt:variant>
        <vt:i4>0</vt:i4>
      </vt:variant>
      <vt:variant>
        <vt:i4>5</vt:i4>
      </vt:variant>
      <vt:variant>
        <vt:lpwstr>https://www.unideb.hu/register/hu</vt:lpwstr>
      </vt:variant>
      <vt:variant>
        <vt:lpwstr/>
      </vt:variant>
      <vt:variant>
        <vt:i4>4259924</vt:i4>
      </vt:variant>
      <vt:variant>
        <vt:i4>27</vt:i4>
      </vt:variant>
      <vt:variant>
        <vt:i4>0</vt:i4>
      </vt:variant>
      <vt:variant>
        <vt:i4>5</vt:i4>
      </vt:variant>
      <vt:variant>
        <vt:lpwstr>http://neptun.unideb.hu/</vt:lpwstr>
      </vt:variant>
      <vt:variant>
        <vt:lpwstr/>
      </vt:variant>
      <vt:variant>
        <vt:i4>327758</vt:i4>
      </vt:variant>
      <vt:variant>
        <vt:i4>24</vt:i4>
      </vt:variant>
      <vt:variant>
        <vt:i4>0</vt:i4>
      </vt:variant>
      <vt:variant>
        <vt:i4>5</vt:i4>
      </vt:variant>
      <vt:variant>
        <vt:lpwstr>https://www.unideb.hu/register/hu</vt:lpwstr>
      </vt:variant>
      <vt:variant>
        <vt:lpwstr/>
      </vt:variant>
      <vt:variant>
        <vt:i4>4259924</vt:i4>
      </vt:variant>
      <vt:variant>
        <vt:i4>21</vt:i4>
      </vt:variant>
      <vt:variant>
        <vt:i4>0</vt:i4>
      </vt:variant>
      <vt:variant>
        <vt:i4>5</vt:i4>
      </vt:variant>
      <vt:variant>
        <vt:lpwstr>http://neptun.unideb.hu/</vt:lpwstr>
      </vt:variant>
      <vt:variant>
        <vt:lpwstr/>
      </vt:variant>
      <vt:variant>
        <vt:i4>2883702</vt:i4>
      </vt:variant>
      <vt:variant>
        <vt:i4>18</vt:i4>
      </vt:variant>
      <vt:variant>
        <vt:i4>0</vt:i4>
      </vt:variant>
      <vt:variant>
        <vt:i4>5</vt:i4>
      </vt:variant>
      <vt:variant>
        <vt:lpwstr>http://www.unideb.hu/portal/hu/node/397</vt:lpwstr>
      </vt:variant>
      <vt:variant>
        <vt:lpwstr/>
      </vt:variant>
      <vt:variant>
        <vt:i4>3866661</vt:i4>
      </vt:variant>
      <vt:variant>
        <vt:i4>15</vt:i4>
      </vt:variant>
      <vt:variant>
        <vt:i4>0</vt:i4>
      </vt:variant>
      <vt:variant>
        <vt:i4>5</vt:i4>
      </vt:variant>
      <vt:variant>
        <vt:lpwstr>http://hszk.unideb.hu/elsos</vt:lpwstr>
      </vt:variant>
      <vt:variant>
        <vt:lpwstr/>
      </vt:variant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http://www.youtube.com/user/detektortv</vt:lpwstr>
      </vt:variant>
      <vt:variant>
        <vt:lpwstr/>
      </vt:variant>
      <vt:variant>
        <vt:i4>655362</vt:i4>
      </vt:variant>
      <vt:variant>
        <vt:i4>9</vt:i4>
      </vt:variant>
      <vt:variant>
        <vt:i4>0</vt:i4>
      </vt:variant>
      <vt:variant>
        <vt:i4>5</vt:i4>
      </vt:variant>
      <vt:variant>
        <vt:lpwstr>http://dehok.unideb.hu/golyatabor</vt:lpwstr>
      </vt:variant>
      <vt:variant>
        <vt:lpwstr/>
      </vt:variant>
      <vt:variant>
        <vt:i4>5767176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https://www.facebook.com/dehok.unideb</vt:lpwstr>
      </vt:variant>
      <vt:variant>
        <vt:lpwstr/>
      </vt:variant>
      <vt:variant>
        <vt:i4>1376293</vt:i4>
      </vt:variant>
      <vt:variant>
        <vt:i4>3</vt:i4>
      </vt:variant>
      <vt:variant>
        <vt:i4>0</vt:i4>
      </vt:variant>
      <vt:variant>
        <vt:i4>5</vt:i4>
      </vt:variant>
      <vt:variant>
        <vt:lpwstr>mailto:hszk@hszk.tek.unideb.hu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http://hszk.tek.unideb.hu/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jvegso</dc:creator>
  <cp:keywords/>
  <cp:lastModifiedBy>Fazekas Zoltán</cp:lastModifiedBy>
  <cp:revision>2</cp:revision>
  <cp:lastPrinted>2008-12-11T09:38:00Z</cp:lastPrinted>
  <dcterms:created xsi:type="dcterms:W3CDTF">2017-06-21T08:52:00Z</dcterms:created>
  <dcterms:modified xsi:type="dcterms:W3CDTF">2017-06-21T08:52:00Z</dcterms:modified>
</cp:coreProperties>
</file>