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CC" w:rsidRPr="007E7550" w:rsidRDefault="007E7550" w:rsidP="007E7550">
      <w:pPr>
        <w:spacing w:line="360" w:lineRule="auto"/>
        <w:jc w:val="center"/>
        <w:rPr>
          <w:rFonts w:ascii="Times New Roman" w:hAnsi="Times New Roman"/>
          <w:b/>
          <w:color w:val="943634"/>
          <w:sz w:val="28"/>
          <w:szCs w:val="28"/>
          <w:u w:val="single"/>
        </w:rPr>
      </w:pPr>
      <w:bookmarkStart w:id="0" w:name="_GoBack"/>
      <w:bookmarkEnd w:id="0"/>
      <w:r w:rsidRPr="007E7550">
        <w:rPr>
          <w:rFonts w:ascii="Times New Roman" w:hAnsi="Times New Roman"/>
          <w:b/>
          <w:color w:val="943634"/>
          <w:sz w:val="28"/>
          <w:szCs w:val="28"/>
          <w:u w:val="single"/>
        </w:rPr>
        <w:t>Pénzügyi technikák a Neptun-ban való befizetésnél</w:t>
      </w:r>
      <w:r w:rsidR="0068175F">
        <w:rPr>
          <w:rFonts w:ascii="Times New Roman" w:hAnsi="Times New Roman"/>
          <w:b/>
          <w:color w:val="943634"/>
          <w:sz w:val="28"/>
          <w:szCs w:val="28"/>
          <w:u w:val="single"/>
        </w:rPr>
        <w:t>, számlakérésnél</w:t>
      </w:r>
    </w:p>
    <w:p w:rsidR="00AC5761" w:rsidRPr="00334D38" w:rsidRDefault="00741980" w:rsidP="00AC5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4D20">
        <w:rPr>
          <w:rFonts w:ascii="Times New Roman" w:hAnsi="Times New Roman"/>
          <w:b/>
          <w:color w:val="943634"/>
          <w:sz w:val="24"/>
          <w:szCs w:val="24"/>
          <w:u w:val="single"/>
        </w:rPr>
        <w:t>Tétel megosztása</w:t>
      </w:r>
      <w:r w:rsidR="00AC5761">
        <w:rPr>
          <w:rFonts w:ascii="Times New Roman" w:hAnsi="Times New Roman"/>
          <w:b/>
          <w:color w:val="943634"/>
          <w:sz w:val="24"/>
          <w:szCs w:val="24"/>
          <w:u w:val="single"/>
        </w:rPr>
        <w:t xml:space="preserve"> </w:t>
      </w:r>
      <w:r w:rsidR="00AC5761" w:rsidRPr="00334D38">
        <w:rPr>
          <w:rFonts w:ascii="Times New Roman" w:hAnsi="Times New Roman"/>
          <w:sz w:val="24"/>
          <w:szCs w:val="24"/>
        </w:rPr>
        <w:t xml:space="preserve">(amennyiben költségtérítési díjának egy részét vagy egészét átvállalja munkahelye, itt teheti meg az </w:t>
      </w:r>
      <w:r w:rsidR="00AC5761" w:rsidRPr="00AC5761">
        <w:rPr>
          <w:rFonts w:ascii="Times New Roman" w:hAnsi="Times New Roman"/>
          <w:b/>
          <w:sz w:val="24"/>
          <w:szCs w:val="24"/>
          <w:u w:val="single"/>
        </w:rPr>
        <w:t>kivetett összeg megosztásá</w:t>
      </w:r>
      <w:r w:rsidR="00AC5761" w:rsidRPr="00AC5761">
        <w:rPr>
          <w:rFonts w:ascii="Times New Roman" w:hAnsi="Times New Roman"/>
          <w:sz w:val="24"/>
          <w:szCs w:val="24"/>
          <w:u w:val="single"/>
        </w:rPr>
        <w:t>t</w:t>
      </w:r>
      <w:r w:rsidR="00AC5761" w:rsidRPr="00334D38">
        <w:rPr>
          <w:rFonts w:ascii="Times New Roman" w:hAnsi="Times New Roman"/>
          <w:sz w:val="24"/>
          <w:szCs w:val="24"/>
        </w:rPr>
        <w:t>)</w:t>
      </w:r>
    </w:p>
    <w:p w:rsidR="00741980" w:rsidRPr="00A878BF" w:rsidRDefault="00741980" w:rsidP="009159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45B3">
        <w:rPr>
          <w:rFonts w:ascii="Times New Roman" w:hAnsi="Times New Roman"/>
          <w:b/>
          <w:sz w:val="24"/>
          <w:szCs w:val="24"/>
        </w:rPr>
        <w:t>Pénzügyek</w:t>
      </w:r>
      <w:r w:rsidR="00334D38">
        <w:rPr>
          <w:rFonts w:ascii="Times New Roman" w:hAnsi="Times New Roman"/>
          <w:sz w:val="24"/>
          <w:szCs w:val="24"/>
        </w:rPr>
        <w:t>--</w:t>
      </w:r>
      <w:r w:rsidRPr="00EE45B3">
        <w:rPr>
          <w:rFonts w:ascii="Times New Roman" w:hAnsi="Times New Roman"/>
          <w:b/>
          <w:sz w:val="24"/>
          <w:szCs w:val="24"/>
        </w:rPr>
        <w:t>Befizetés</w:t>
      </w:r>
      <w:r w:rsidRPr="00EE45B3">
        <w:rPr>
          <w:rFonts w:ascii="Times New Roman" w:hAnsi="Times New Roman"/>
          <w:sz w:val="24"/>
          <w:szCs w:val="24"/>
        </w:rPr>
        <w:t xml:space="preserve">: ki kell választani az </w:t>
      </w:r>
      <w:proofErr w:type="gramStart"/>
      <w:r w:rsidRPr="00A878BF">
        <w:rPr>
          <w:rFonts w:ascii="Times New Roman" w:hAnsi="Times New Roman"/>
          <w:i/>
          <w:sz w:val="24"/>
          <w:szCs w:val="24"/>
        </w:rPr>
        <w:t>aktuális</w:t>
      </w:r>
      <w:proofErr w:type="gramEnd"/>
      <w:r w:rsidRPr="00A878BF">
        <w:rPr>
          <w:rFonts w:ascii="Times New Roman" w:hAnsi="Times New Roman"/>
          <w:i/>
          <w:sz w:val="24"/>
          <w:szCs w:val="24"/>
        </w:rPr>
        <w:t xml:space="preserve"> félévet</w:t>
      </w:r>
      <w:r w:rsidRPr="00EE45B3">
        <w:rPr>
          <w:rFonts w:ascii="Times New Roman" w:hAnsi="Times New Roman"/>
          <w:sz w:val="24"/>
          <w:szCs w:val="24"/>
        </w:rPr>
        <w:t xml:space="preserve">, a </w:t>
      </w:r>
      <w:r w:rsidRPr="00A878BF">
        <w:rPr>
          <w:rFonts w:ascii="Times New Roman" w:hAnsi="Times New Roman"/>
          <w:i/>
          <w:sz w:val="24"/>
          <w:szCs w:val="24"/>
        </w:rPr>
        <w:t>státusz</w:t>
      </w:r>
      <w:r w:rsidRPr="00EE45B3">
        <w:rPr>
          <w:rFonts w:ascii="Times New Roman" w:hAnsi="Times New Roman"/>
          <w:sz w:val="24"/>
          <w:szCs w:val="24"/>
        </w:rPr>
        <w:t xml:space="preserve"> pedig legyen aktív</w:t>
      </w:r>
      <w:r w:rsidRPr="00EE45B3">
        <w:rPr>
          <w:rFonts w:ascii="Times New Roman" w:hAnsi="Times New Roman"/>
          <w:sz w:val="24"/>
          <w:szCs w:val="24"/>
        </w:rPr>
        <w:sym w:font="Wingdings" w:char="F0E0"/>
      </w:r>
      <w:r w:rsidRPr="00EE45B3">
        <w:rPr>
          <w:rFonts w:ascii="Times New Roman" w:hAnsi="Times New Roman"/>
          <w:b/>
          <w:sz w:val="24"/>
          <w:szCs w:val="24"/>
        </w:rPr>
        <w:t>Listázás</w:t>
      </w:r>
      <w:r w:rsidRPr="00EE45B3">
        <w:rPr>
          <w:rFonts w:ascii="Times New Roman" w:hAnsi="Times New Roman"/>
          <w:sz w:val="24"/>
          <w:szCs w:val="24"/>
        </w:rPr>
        <w:t xml:space="preserve">: megjelenik a hallgató összes aktív tétele(tandíj, igazolatlan távolmaradás stb.) </w:t>
      </w:r>
      <w:r w:rsidRPr="00EE45B3">
        <w:rPr>
          <w:rFonts w:ascii="Times New Roman" w:hAnsi="Times New Roman"/>
          <w:sz w:val="24"/>
          <w:szCs w:val="24"/>
        </w:rPr>
        <w:sym w:font="Wingdings" w:char="F0E0"/>
      </w:r>
      <w:r w:rsidRPr="00EE45B3">
        <w:rPr>
          <w:rFonts w:ascii="Times New Roman" w:hAnsi="Times New Roman"/>
          <w:sz w:val="24"/>
          <w:szCs w:val="24"/>
        </w:rPr>
        <w:t xml:space="preserve">a kiírt tétel sorában a </w:t>
      </w:r>
      <w:r w:rsidRPr="00EE45B3">
        <w:rPr>
          <w:rFonts w:ascii="Times New Roman" w:hAnsi="Times New Roman"/>
          <w:b/>
          <w:sz w:val="24"/>
          <w:szCs w:val="24"/>
        </w:rPr>
        <w:t>Megosztás</w:t>
      </w:r>
      <w:r w:rsidRPr="00EE45B3">
        <w:rPr>
          <w:rFonts w:ascii="Times New Roman" w:hAnsi="Times New Roman"/>
          <w:sz w:val="24"/>
          <w:szCs w:val="24"/>
        </w:rPr>
        <w:t>-ra kell kattintani: itt kell megadni a megosztás feltételeit.</w:t>
      </w:r>
      <w:r w:rsidR="00334D38">
        <w:rPr>
          <w:rFonts w:ascii="Times New Roman" w:hAnsi="Times New Roman"/>
          <w:sz w:val="24"/>
          <w:szCs w:val="24"/>
        </w:rPr>
        <w:t>(Első részösszeg</w:t>
      </w:r>
      <w:r w:rsidRPr="00EE45B3">
        <w:rPr>
          <w:rFonts w:ascii="Times New Roman" w:hAnsi="Times New Roman"/>
          <w:sz w:val="24"/>
          <w:szCs w:val="24"/>
        </w:rPr>
        <w:t>,</w:t>
      </w:r>
      <w:r w:rsidR="00334D38">
        <w:rPr>
          <w:rFonts w:ascii="Times New Roman" w:hAnsi="Times New Roman"/>
          <w:sz w:val="24"/>
          <w:szCs w:val="24"/>
        </w:rPr>
        <w:t xml:space="preserve"> </w:t>
      </w:r>
      <w:r w:rsidRPr="00EE45B3">
        <w:rPr>
          <w:rFonts w:ascii="Times New Roman" w:hAnsi="Times New Roman"/>
          <w:sz w:val="24"/>
          <w:szCs w:val="24"/>
        </w:rPr>
        <w:t>Második részösszeg megadása</w:t>
      </w:r>
      <w:r w:rsidR="00334D38">
        <w:rPr>
          <w:rFonts w:ascii="Times New Roman" w:hAnsi="Times New Roman"/>
          <w:sz w:val="24"/>
          <w:szCs w:val="24"/>
        </w:rPr>
        <w:t xml:space="preserve"> </w:t>
      </w:r>
      <w:r w:rsidRPr="00EE45B3">
        <w:rPr>
          <w:rFonts w:ascii="Times New Roman" w:hAnsi="Times New Roman"/>
          <w:sz w:val="24"/>
          <w:szCs w:val="24"/>
        </w:rPr>
        <w:t>-</w:t>
      </w:r>
      <w:r w:rsidR="00334D38">
        <w:rPr>
          <w:rFonts w:ascii="Times New Roman" w:hAnsi="Times New Roman"/>
          <w:sz w:val="24"/>
          <w:szCs w:val="24"/>
        </w:rPr>
        <w:t xml:space="preserve"> </w:t>
      </w:r>
      <w:r w:rsidR="00334D38">
        <w:rPr>
          <w:rFonts w:ascii="Times New Roman" w:hAnsi="Times New Roman"/>
          <w:b/>
          <w:sz w:val="24"/>
          <w:szCs w:val="24"/>
        </w:rPr>
        <w:t>m</w:t>
      </w:r>
      <w:r w:rsidRPr="00741980">
        <w:rPr>
          <w:rFonts w:ascii="Times New Roman" w:hAnsi="Times New Roman"/>
          <w:b/>
          <w:sz w:val="24"/>
          <w:szCs w:val="24"/>
        </w:rPr>
        <w:t>entés</w:t>
      </w:r>
      <w:r w:rsidR="00A878BF" w:rsidRPr="00A878BF">
        <w:rPr>
          <w:rFonts w:ascii="Times New Roman" w:hAnsi="Times New Roman"/>
          <w:b/>
          <w:sz w:val="24"/>
          <w:szCs w:val="24"/>
        </w:rPr>
        <w:sym w:font="Wingdings" w:char="F0E0"/>
      </w:r>
      <w:r w:rsidR="00A878BF" w:rsidRPr="00A878BF">
        <w:rPr>
          <w:rFonts w:ascii="Times New Roman" w:hAnsi="Times New Roman"/>
          <w:sz w:val="24"/>
          <w:szCs w:val="24"/>
        </w:rPr>
        <w:t>ezután a tétel megbontva jelenik meg</w:t>
      </w:r>
      <w:r w:rsidRPr="00A878BF">
        <w:rPr>
          <w:rFonts w:ascii="Times New Roman" w:hAnsi="Times New Roman"/>
          <w:sz w:val="24"/>
          <w:szCs w:val="24"/>
        </w:rPr>
        <w:t>)</w:t>
      </w:r>
    </w:p>
    <w:p w:rsidR="00741980" w:rsidRPr="00334D38" w:rsidRDefault="00741980" w:rsidP="009159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4D20">
        <w:rPr>
          <w:rFonts w:ascii="Times New Roman" w:hAnsi="Times New Roman"/>
          <w:b/>
          <w:color w:val="943634"/>
          <w:sz w:val="24"/>
          <w:szCs w:val="24"/>
          <w:u w:val="single"/>
        </w:rPr>
        <w:t>Számlázás</w:t>
      </w:r>
      <w:r w:rsidR="004A0E07" w:rsidRPr="00334D3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A0E07" w:rsidRPr="00334D38">
        <w:rPr>
          <w:rFonts w:ascii="Times New Roman" w:hAnsi="Times New Roman"/>
          <w:sz w:val="24"/>
          <w:szCs w:val="24"/>
        </w:rPr>
        <w:t xml:space="preserve">(amennyiben költségtérítési díjának egy részét vagy egészét átvállalja munkahelye, itt teheti meg az ehhez szükséges </w:t>
      </w:r>
      <w:r w:rsidR="004A0E07" w:rsidRPr="00AC5761">
        <w:rPr>
          <w:rFonts w:ascii="Times New Roman" w:hAnsi="Times New Roman"/>
          <w:b/>
          <w:sz w:val="24"/>
          <w:szCs w:val="24"/>
          <w:u w:val="single"/>
        </w:rPr>
        <w:t>számlakérés</w:t>
      </w:r>
      <w:r w:rsidR="004A0E07" w:rsidRPr="00334D38">
        <w:rPr>
          <w:rFonts w:ascii="Times New Roman" w:hAnsi="Times New Roman"/>
          <w:sz w:val="24"/>
          <w:szCs w:val="24"/>
        </w:rPr>
        <w:t xml:space="preserve"> beállításait)</w:t>
      </w:r>
    </w:p>
    <w:p w:rsidR="00334D38" w:rsidRDefault="00334D38" w:rsidP="00334D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lépés</w:t>
      </w:r>
    </w:p>
    <w:p w:rsidR="00741980" w:rsidRPr="004A0E07" w:rsidRDefault="004A0E07" w:rsidP="00334D3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Pénzügyek-Beállítások menüpont alatt </w:t>
      </w:r>
      <w:r w:rsidR="00741980" w:rsidRPr="00EE45B3">
        <w:rPr>
          <w:rFonts w:ascii="Times New Roman" w:hAnsi="Times New Roman"/>
          <w:sz w:val="24"/>
          <w:szCs w:val="24"/>
        </w:rPr>
        <w:t xml:space="preserve">a </w:t>
      </w:r>
      <w:r w:rsidR="00741980" w:rsidRPr="00EE45B3">
        <w:rPr>
          <w:rFonts w:ascii="Times New Roman" w:hAnsi="Times New Roman"/>
          <w:b/>
          <w:sz w:val="24"/>
          <w:szCs w:val="24"/>
        </w:rPr>
        <w:t>Szervezetek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fülön </w:t>
      </w:r>
      <w:r w:rsidR="00741980" w:rsidRPr="00EE45B3">
        <w:rPr>
          <w:rFonts w:ascii="Times New Roman" w:hAnsi="Times New Roman"/>
          <w:sz w:val="24"/>
          <w:szCs w:val="24"/>
        </w:rPr>
        <w:t xml:space="preserve"> meg</w:t>
      </w:r>
      <w:proofErr w:type="gramEnd"/>
      <w:r w:rsidR="00741980" w:rsidRPr="00EE45B3">
        <w:rPr>
          <w:rFonts w:ascii="Times New Roman" w:hAnsi="Times New Roman"/>
          <w:sz w:val="24"/>
          <w:szCs w:val="24"/>
        </w:rPr>
        <w:t xml:space="preserve"> kell adni az</w:t>
      </w:r>
      <w:r>
        <w:rPr>
          <w:rFonts w:ascii="Times New Roman" w:hAnsi="Times New Roman"/>
          <w:sz w:val="24"/>
          <w:szCs w:val="24"/>
        </w:rPr>
        <w:t xml:space="preserve"> adott intézmény, cég</w:t>
      </w:r>
      <w:r w:rsidR="00741980" w:rsidRPr="00EE45B3">
        <w:rPr>
          <w:rFonts w:ascii="Times New Roman" w:hAnsi="Times New Roman"/>
          <w:sz w:val="24"/>
          <w:szCs w:val="24"/>
        </w:rPr>
        <w:t xml:space="preserve"> adatait</w:t>
      </w:r>
      <w:r w:rsidR="00741980" w:rsidRPr="00EE45B3">
        <w:rPr>
          <w:rFonts w:ascii="Times New Roman" w:hAnsi="Times New Roman"/>
          <w:sz w:val="24"/>
          <w:szCs w:val="24"/>
        </w:rPr>
        <w:sym w:font="Wingdings" w:char="F0E0"/>
      </w:r>
      <w:r w:rsidR="00741980" w:rsidRPr="00EE45B3">
        <w:rPr>
          <w:rFonts w:ascii="Times New Roman" w:hAnsi="Times New Roman"/>
          <w:b/>
          <w:sz w:val="24"/>
          <w:szCs w:val="24"/>
        </w:rPr>
        <w:t>Új saját szervezet</w:t>
      </w:r>
      <w:r w:rsidR="00741980" w:rsidRPr="00EE45B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erre kattintva megjelenik az adatbázis, amely tartalmaz minden olyan céget, intézményt, amelynek már korábban kértek a hallgatók számlát. </w:t>
      </w:r>
      <w:r w:rsidRPr="004A0E07">
        <w:rPr>
          <w:rFonts w:ascii="Times New Roman" w:hAnsi="Times New Roman"/>
          <w:sz w:val="24"/>
          <w:szCs w:val="24"/>
        </w:rPr>
        <w:t>A</w:t>
      </w:r>
      <w:r w:rsidR="00741980" w:rsidRPr="004A0E07">
        <w:rPr>
          <w:rFonts w:ascii="Times New Roman" w:hAnsi="Times New Roman"/>
          <w:sz w:val="24"/>
          <w:szCs w:val="24"/>
        </w:rPr>
        <w:t xml:space="preserve"> </w:t>
      </w:r>
      <w:r w:rsidR="00741980" w:rsidRPr="004A0E07">
        <w:rPr>
          <w:rFonts w:ascii="Times New Roman" w:hAnsi="Times New Roman"/>
          <w:b/>
          <w:sz w:val="24"/>
          <w:szCs w:val="24"/>
        </w:rPr>
        <w:t>Kiválaszt</w:t>
      </w:r>
      <w:r w:rsidRPr="004A0E07">
        <w:rPr>
          <w:rFonts w:ascii="Times New Roman" w:hAnsi="Times New Roman"/>
          <w:sz w:val="24"/>
          <w:szCs w:val="24"/>
        </w:rPr>
        <w:t xml:space="preserve"> gombra kattintva tehető meg a beállítás.</w:t>
      </w:r>
    </w:p>
    <w:p w:rsidR="00334D38" w:rsidRPr="00334D38" w:rsidRDefault="00334D38" w:rsidP="00334D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34D38">
        <w:rPr>
          <w:rFonts w:ascii="Times New Roman" w:hAnsi="Times New Roman"/>
          <w:sz w:val="24"/>
          <w:szCs w:val="24"/>
          <w:u w:val="single"/>
        </w:rPr>
        <w:t>lépés</w:t>
      </w:r>
    </w:p>
    <w:p w:rsidR="00741980" w:rsidRPr="00915928" w:rsidRDefault="00915928" w:rsidP="00334D3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915928">
        <w:rPr>
          <w:rFonts w:ascii="Times New Roman" w:hAnsi="Times New Roman"/>
          <w:sz w:val="24"/>
          <w:szCs w:val="24"/>
        </w:rPr>
        <w:t>Ezután a Pénzügyek-Befizetés menüpont alatt a kilistázást</w:t>
      </w:r>
      <w:r w:rsidR="00334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E45B3">
        <w:rPr>
          <w:rFonts w:ascii="Times New Roman" w:hAnsi="Times New Roman"/>
          <w:b/>
          <w:sz w:val="24"/>
          <w:szCs w:val="24"/>
        </w:rPr>
        <w:t>Pénzügyek</w:t>
      </w:r>
      <w:r w:rsidRPr="00EE45B3">
        <w:rPr>
          <w:rFonts w:ascii="Times New Roman" w:hAnsi="Times New Roman"/>
          <w:sz w:val="24"/>
          <w:szCs w:val="24"/>
        </w:rPr>
        <w:sym w:font="Wingdings" w:char="F0E0"/>
      </w:r>
      <w:r w:rsidRPr="00EE45B3">
        <w:rPr>
          <w:rFonts w:ascii="Times New Roman" w:hAnsi="Times New Roman"/>
          <w:b/>
          <w:sz w:val="24"/>
          <w:szCs w:val="24"/>
        </w:rPr>
        <w:t>Befizetés</w:t>
      </w:r>
      <w:r w:rsidRPr="00EE45B3">
        <w:rPr>
          <w:rFonts w:ascii="Times New Roman" w:hAnsi="Times New Roman"/>
          <w:sz w:val="24"/>
          <w:szCs w:val="24"/>
        </w:rPr>
        <w:t xml:space="preserve">: ki kell választani az </w:t>
      </w:r>
      <w:r w:rsidRPr="00A878BF">
        <w:rPr>
          <w:rFonts w:ascii="Times New Roman" w:hAnsi="Times New Roman"/>
          <w:i/>
          <w:sz w:val="24"/>
          <w:szCs w:val="24"/>
        </w:rPr>
        <w:t>aktuális félévet</w:t>
      </w:r>
      <w:r w:rsidRPr="00EE45B3">
        <w:rPr>
          <w:rFonts w:ascii="Times New Roman" w:hAnsi="Times New Roman"/>
          <w:sz w:val="24"/>
          <w:szCs w:val="24"/>
        </w:rPr>
        <w:t xml:space="preserve">, a </w:t>
      </w:r>
      <w:r w:rsidRPr="00A878BF">
        <w:rPr>
          <w:rFonts w:ascii="Times New Roman" w:hAnsi="Times New Roman"/>
          <w:i/>
          <w:sz w:val="24"/>
          <w:szCs w:val="24"/>
        </w:rPr>
        <w:t>státusz</w:t>
      </w:r>
      <w:r w:rsidRPr="00EE45B3">
        <w:rPr>
          <w:rFonts w:ascii="Times New Roman" w:hAnsi="Times New Roman"/>
          <w:sz w:val="24"/>
          <w:szCs w:val="24"/>
        </w:rPr>
        <w:t xml:space="preserve"> pedig legyen aktív</w:t>
      </w:r>
      <w:r w:rsidRPr="00EE45B3">
        <w:rPr>
          <w:rFonts w:ascii="Times New Roman" w:hAnsi="Times New Roman"/>
          <w:sz w:val="24"/>
          <w:szCs w:val="24"/>
        </w:rPr>
        <w:sym w:font="Wingdings" w:char="F0E0"/>
      </w:r>
      <w:r w:rsidRPr="00EE45B3">
        <w:rPr>
          <w:rFonts w:ascii="Times New Roman" w:hAnsi="Times New Roman"/>
          <w:b/>
          <w:sz w:val="24"/>
          <w:szCs w:val="24"/>
        </w:rPr>
        <w:t>Listázás</w:t>
      </w:r>
      <w:r w:rsidRPr="00EE45B3">
        <w:rPr>
          <w:rFonts w:ascii="Times New Roman" w:hAnsi="Times New Roman"/>
          <w:sz w:val="24"/>
          <w:szCs w:val="24"/>
        </w:rPr>
        <w:t>: megjelenik a hallgató összes aktív tétele(tandíj</w:t>
      </w:r>
      <w:r w:rsidR="00334D38">
        <w:rPr>
          <w:rFonts w:ascii="Times New Roman" w:hAnsi="Times New Roman"/>
          <w:sz w:val="24"/>
          <w:szCs w:val="24"/>
        </w:rPr>
        <w:t>, igazolatlan távolmaradás stb.</w:t>
      </w:r>
      <w:r>
        <w:rPr>
          <w:rFonts w:ascii="Times New Roman" w:hAnsi="Times New Roman"/>
          <w:sz w:val="24"/>
          <w:szCs w:val="24"/>
        </w:rPr>
        <w:t>)</w:t>
      </w:r>
      <w:r w:rsidRPr="00915928">
        <w:rPr>
          <w:rFonts w:ascii="Times New Roman" w:hAnsi="Times New Roman"/>
          <w:sz w:val="24"/>
          <w:szCs w:val="24"/>
        </w:rPr>
        <w:t xml:space="preserve"> követően </w:t>
      </w:r>
      <w:proofErr w:type="gramStart"/>
      <w:r w:rsidRPr="00915928">
        <w:rPr>
          <w:rFonts w:ascii="Times New Roman" w:hAnsi="Times New Roman"/>
          <w:sz w:val="24"/>
          <w:szCs w:val="24"/>
        </w:rPr>
        <w:t>a</w:t>
      </w:r>
      <w:proofErr w:type="gramEnd"/>
      <w:r w:rsidRPr="00915928">
        <w:rPr>
          <w:rFonts w:ascii="Times New Roman" w:hAnsi="Times New Roman"/>
          <w:sz w:val="24"/>
          <w:szCs w:val="24"/>
        </w:rPr>
        <w:t xml:space="preserve"> Befizető-re kattintva az alábbi beállításokat kell megtennie</w:t>
      </w:r>
      <w:r w:rsidR="00741980" w:rsidRPr="00915928">
        <w:rPr>
          <w:rFonts w:ascii="Times New Roman" w:hAnsi="Times New Roman"/>
          <w:sz w:val="24"/>
          <w:szCs w:val="24"/>
        </w:rPr>
        <w:t>:</w:t>
      </w:r>
    </w:p>
    <w:p w:rsidR="00741980" w:rsidRPr="00EE45B3" w:rsidRDefault="00741980" w:rsidP="0091592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45B3">
        <w:rPr>
          <w:rFonts w:ascii="Times New Roman" w:hAnsi="Times New Roman"/>
          <w:b/>
          <w:sz w:val="24"/>
          <w:szCs w:val="24"/>
        </w:rPr>
        <w:t>Befizető típusa:</w:t>
      </w:r>
      <w:r w:rsidRPr="00EE45B3">
        <w:rPr>
          <w:rFonts w:ascii="Times New Roman" w:hAnsi="Times New Roman"/>
          <w:sz w:val="24"/>
          <w:szCs w:val="24"/>
        </w:rPr>
        <w:t xml:space="preserve"> Szervezet</w:t>
      </w:r>
    </w:p>
    <w:p w:rsidR="00741980" w:rsidRPr="00EE45B3" w:rsidRDefault="00741980" w:rsidP="0091592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E45B3">
        <w:rPr>
          <w:rFonts w:ascii="Times New Roman" w:hAnsi="Times New Roman"/>
          <w:b/>
          <w:sz w:val="24"/>
          <w:szCs w:val="24"/>
        </w:rPr>
        <w:t>Befizető</w:t>
      </w:r>
      <w:proofErr w:type="gramStart"/>
      <w:r w:rsidRPr="00EE45B3">
        <w:rPr>
          <w:rFonts w:ascii="Times New Roman" w:hAnsi="Times New Roman"/>
          <w:sz w:val="24"/>
          <w:szCs w:val="24"/>
        </w:rPr>
        <w:t>: …</w:t>
      </w:r>
      <w:proofErr w:type="gramEnd"/>
      <w:r w:rsidRPr="00EE45B3">
        <w:rPr>
          <w:rFonts w:ascii="Times New Roman" w:hAnsi="Times New Roman"/>
          <w:sz w:val="24"/>
          <w:szCs w:val="24"/>
        </w:rPr>
        <w:t>-ra kattintva ki lehet választani a megfelelő szervezetet</w:t>
      </w:r>
      <w:r w:rsidR="00915928">
        <w:rPr>
          <w:rFonts w:ascii="Times New Roman" w:hAnsi="Times New Roman"/>
          <w:sz w:val="24"/>
          <w:szCs w:val="24"/>
        </w:rPr>
        <w:t>. Ezután elvileg az alábbi szükséges adatok betöltődnek.</w:t>
      </w:r>
    </w:p>
    <w:p w:rsidR="00741980" w:rsidRPr="00EE45B3" w:rsidRDefault="00741980" w:rsidP="0091592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45B3">
        <w:rPr>
          <w:rFonts w:ascii="Times New Roman" w:hAnsi="Times New Roman"/>
          <w:b/>
          <w:sz w:val="24"/>
          <w:szCs w:val="24"/>
        </w:rPr>
        <w:t>Adószám</w:t>
      </w:r>
    </w:p>
    <w:p w:rsidR="00915928" w:rsidRPr="00915928" w:rsidRDefault="00741980" w:rsidP="0091592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5928">
        <w:rPr>
          <w:rFonts w:ascii="Times New Roman" w:hAnsi="Times New Roman"/>
          <w:b/>
          <w:sz w:val="24"/>
          <w:szCs w:val="24"/>
        </w:rPr>
        <w:t>Cím</w:t>
      </w:r>
      <w:r w:rsidRPr="00915928">
        <w:rPr>
          <w:rFonts w:ascii="Times New Roman" w:hAnsi="Times New Roman"/>
          <w:sz w:val="24"/>
          <w:szCs w:val="24"/>
        </w:rPr>
        <w:t xml:space="preserve"> </w:t>
      </w:r>
    </w:p>
    <w:p w:rsidR="00741980" w:rsidRPr="00915928" w:rsidRDefault="00741980" w:rsidP="0091592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5928">
        <w:rPr>
          <w:rFonts w:ascii="Times New Roman" w:hAnsi="Times New Roman"/>
          <w:sz w:val="24"/>
          <w:szCs w:val="24"/>
        </w:rPr>
        <w:t xml:space="preserve">az </w:t>
      </w:r>
      <w:r w:rsidRPr="00915928">
        <w:rPr>
          <w:rFonts w:ascii="Times New Roman" w:hAnsi="Times New Roman"/>
          <w:b/>
          <w:sz w:val="24"/>
          <w:szCs w:val="24"/>
        </w:rPr>
        <w:t xml:space="preserve">Átutalásos számlát </w:t>
      </w:r>
      <w:proofErr w:type="gramStart"/>
      <w:r w:rsidRPr="00915928">
        <w:rPr>
          <w:rFonts w:ascii="Times New Roman" w:hAnsi="Times New Roman"/>
          <w:b/>
          <w:sz w:val="24"/>
          <w:szCs w:val="24"/>
        </w:rPr>
        <w:t>kér</w:t>
      </w:r>
      <w:proofErr w:type="gramEnd"/>
      <w:r w:rsidRPr="00915928">
        <w:rPr>
          <w:rFonts w:ascii="Times New Roman" w:hAnsi="Times New Roman"/>
          <w:sz w:val="24"/>
          <w:szCs w:val="24"/>
        </w:rPr>
        <w:t xml:space="preserve"> négyzetet be kell pipálni</w:t>
      </w:r>
      <w:r w:rsidR="001508CB" w:rsidRPr="00915928">
        <w:rPr>
          <w:rFonts w:ascii="Times New Roman" w:hAnsi="Times New Roman"/>
          <w:sz w:val="24"/>
          <w:szCs w:val="24"/>
        </w:rPr>
        <w:t>!</w:t>
      </w:r>
    </w:p>
    <w:p w:rsidR="00741980" w:rsidRPr="00EE45B3" w:rsidRDefault="00741980" w:rsidP="00915928">
      <w:pPr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45B3">
        <w:rPr>
          <w:rFonts w:ascii="Times New Roman" w:hAnsi="Times New Roman"/>
          <w:b/>
          <w:sz w:val="24"/>
          <w:szCs w:val="24"/>
        </w:rPr>
        <w:t>Mentés</w:t>
      </w:r>
    </w:p>
    <w:p w:rsidR="007E7550" w:rsidRPr="008A4991" w:rsidRDefault="001508CB" w:rsidP="00915928">
      <w:pPr>
        <w:jc w:val="both"/>
        <w:rPr>
          <w:rFonts w:ascii="Times New Roman" w:hAnsi="Times New Roman"/>
          <w:b/>
          <w:sz w:val="24"/>
        </w:rPr>
      </w:pPr>
      <w:r w:rsidRPr="008A4991">
        <w:rPr>
          <w:rFonts w:ascii="Times New Roman" w:hAnsi="Times New Roman"/>
          <w:b/>
          <w:sz w:val="24"/>
        </w:rPr>
        <w:t>Ezután a neptu</w:t>
      </w:r>
      <w:r w:rsidR="00334D38" w:rsidRPr="008A4991">
        <w:rPr>
          <w:rFonts w:ascii="Times New Roman" w:hAnsi="Times New Roman"/>
          <w:b/>
          <w:sz w:val="24"/>
        </w:rPr>
        <w:t>nban láthatóvá válik a hallgató</w:t>
      </w:r>
      <w:r w:rsidRPr="008A4991">
        <w:rPr>
          <w:rFonts w:ascii="Times New Roman" w:hAnsi="Times New Roman"/>
          <w:b/>
          <w:sz w:val="24"/>
        </w:rPr>
        <w:t xml:space="preserve"> bejelö</w:t>
      </w:r>
      <w:r w:rsidR="00915928" w:rsidRPr="008A4991">
        <w:rPr>
          <w:rFonts w:ascii="Times New Roman" w:hAnsi="Times New Roman"/>
          <w:b/>
          <w:sz w:val="24"/>
        </w:rPr>
        <w:t xml:space="preserve">lése, ami alapján a kért beállításoknak megfelelően kiküldjük a számlát . Ha az adatbázisunkban nem szerepel az adott cég, intézmény, vagy esetleg valamelyik adat nem egyezik meg, mert </w:t>
      </w:r>
      <w:r w:rsidR="00334D38" w:rsidRPr="008A4991">
        <w:rPr>
          <w:rFonts w:ascii="Times New Roman" w:hAnsi="Times New Roman"/>
          <w:b/>
          <w:sz w:val="24"/>
        </w:rPr>
        <w:t xml:space="preserve">pl. </w:t>
      </w:r>
      <w:r w:rsidR="00915928" w:rsidRPr="008A4991">
        <w:rPr>
          <w:rFonts w:ascii="Times New Roman" w:hAnsi="Times New Roman"/>
          <w:b/>
          <w:sz w:val="24"/>
        </w:rPr>
        <w:t xml:space="preserve">a cég új helyre költözött, megváltozott az adószáma stb., </w:t>
      </w:r>
      <w:proofErr w:type="gramStart"/>
      <w:r w:rsidR="00915928" w:rsidRPr="008A4991">
        <w:rPr>
          <w:rFonts w:ascii="Times New Roman" w:hAnsi="Times New Roman"/>
          <w:b/>
          <w:sz w:val="24"/>
        </w:rPr>
        <w:t>kérjük</w:t>
      </w:r>
      <w:proofErr w:type="gramEnd"/>
      <w:r w:rsidR="00915928" w:rsidRPr="008A4991">
        <w:rPr>
          <w:rFonts w:ascii="Times New Roman" w:hAnsi="Times New Roman"/>
          <w:b/>
          <w:sz w:val="24"/>
        </w:rPr>
        <w:t xml:space="preserve"> jelezze ezt a Hallgatói </w:t>
      </w:r>
      <w:r w:rsidR="00085A7B">
        <w:rPr>
          <w:rFonts w:ascii="Times New Roman" w:hAnsi="Times New Roman"/>
          <w:b/>
          <w:sz w:val="24"/>
        </w:rPr>
        <w:t>Adminisztrációs</w:t>
      </w:r>
      <w:r w:rsidR="00915928" w:rsidRPr="008A4991">
        <w:rPr>
          <w:rFonts w:ascii="Times New Roman" w:hAnsi="Times New Roman"/>
          <w:b/>
          <w:sz w:val="24"/>
        </w:rPr>
        <w:t xml:space="preserve"> Központ</w:t>
      </w:r>
      <w:r w:rsidR="00286C33">
        <w:rPr>
          <w:rFonts w:ascii="Times New Roman" w:hAnsi="Times New Roman"/>
          <w:b/>
          <w:sz w:val="24"/>
        </w:rPr>
        <w:t xml:space="preserve"> részére (</w:t>
      </w:r>
      <w:hyperlink r:id="rId5" w:history="1">
        <w:r w:rsidR="00085A7B" w:rsidRPr="00CE34B3">
          <w:rPr>
            <w:rStyle w:val="Hiperhivatkozs"/>
            <w:rFonts w:ascii="Times New Roman" w:hAnsi="Times New Roman"/>
            <w:b/>
            <w:sz w:val="24"/>
          </w:rPr>
          <w:t>hszk@hszk.unideb.hu</w:t>
        </w:r>
      </w:hyperlink>
      <w:r w:rsidR="00286C33">
        <w:rPr>
          <w:rFonts w:ascii="Times New Roman" w:hAnsi="Times New Roman"/>
          <w:b/>
          <w:sz w:val="24"/>
        </w:rPr>
        <w:t>)</w:t>
      </w:r>
      <w:r w:rsidR="00915928" w:rsidRPr="008A4991">
        <w:rPr>
          <w:rFonts w:ascii="Times New Roman" w:hAnsi="Times New Roman"/>
          <w:b/>
          <w:sz w:val="24"/>
        </w:rPr>
        <w:t>.</w:t>
      </w:r>
    </w:p>
    <w:sectPr w:rsidR="007E7550" w:rsidRPr="008A4991" w:rsidSect="00BA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D22"/>
    <w:multiLevelType w:val="hybridMultilevel"/>
    <w:tmpl w:val="53F44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8FF"/>
    <w:multiLevelType w:val="hybridMultilevel"/>
    <w:tmpl w:val="F15CD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3440"/>
    <w:multiLevelType w:val="hybridMultilevel"/>
    <w:tmpl w:val="68C26D4A"/>
    <w:lvl w:ilvl="0" w:tplc="ACE0A12A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756701A"/>
    <w:multiLevelType w:val="hybridMultilevel"/>
    <w:tmpl w:val="7E5067F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80"/>
    <w:rsid w:val="00037B4C"/>
    <w:rsid w:val="00085A7B"/>
    <w:rsid w:val="001508CB"/>
    <w:rsid w:val="00237DCC"/>
    <w:rsid w:val="002577D9"/>
    <w:rsid w:val="00286C33"/>
    <w:rsid w:val="00334D38"/>
    <w:rsid w:val="00486DC0"/>
    <w:rsid w:val="004A0E07"/>
    <w:rsid w:val="0068175F"/>
    <w:rsid w:val="00693E05"/>
    <w:rsid w:val="00741980"/>
    <w:rsid w:val="007E7550"/>
    <w:rsid w:val="008A4991"/>
    <w:rsid w:val="00915928"/>
    <w:rsid w:val="00A878BF"/>
    <w:rsid w:val="00AC5761"/>
    <w:rsid w:val="00B84D20"/>
    <w:rsid w:val="00B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A631-FF31-4C53-825A-11BF67C0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98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86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zk@hszk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2026</CharactersWithSpaces>
  <SharedDoc>false</SharedDoc>
  <HLinks>
    <vt:vector size="6" baseType="variant">
      <vt:variant>
        <vt:i4>655470</vt:i4>
      </vt:variant>
      <vt:variant>
        <vt:i4>0</vt:i4>
      </vt:variant>
      <vt:variant>
        <vt:i4>0</vt:i4>
      </vt:variant>
      <vt:variant>
        <vt:i4>5</vt:i4>
      </vt:variant>
      <vt:variant>
        <vt:lpwstr>mailto:hszk@hszk.unideb.hu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Fazekas Zoltán</cp:lastModifiedBy>
  <cp:revision>2</cp:revision>
  <dcterms:created xsi:type="dcterms:W3CDTF">2017-06-21T09:47:00Z</dcterms:created>
  <dcterms:modified xsi:type="dcterms:W3CDTF">2017-06-21T09:47:00Z</dcterms:modified>
</cp:coreProperties>
</file>